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AF" w:rsidRPr="00FF39AF" w:rsidRDefault="00FF39AF" w:rsidP="00FF39A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F39AF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  </w:t>
      </w:r>
      <w:r w:rsidRPr="00FF39AF">
        <w:rPr>
          <w:rFonts w:ascii="Calibri" w:eastAsia="Calibri" w:hAnsi="Calibri" w:cs="Times New Roman"/>
          <w:b/>
          <w:sz w:val="28"/>
          <w:szCs w:val="28"/>
        </w:rPr>
        <w:t>Государственное бюджетное общеобразовательное  учреждение сре</w:t>
      </w:r>
      <w:r w:rsidRPr="00FF39AF">
        <w:rPr>
          <w:rFonts w:ascii="Calibri" w:eastAsia="Calibri" w:hAnsi="Calibri" w:cs="Times New Roman"/>
          <w:b/>
          <w:sz w:val="28"/>
          <w:szCs w:val="28"/>
        </w:rPr>
        <w:t>д</w:t>
      </w:r>
      <w:r w:rsidRPr="00FF39AF">
        <w:rPr>
          <w:rFonts w:ascii="Calibri" w:eastAsia="Calibri" w:hAnsi="Calibri" w:cs="Times New Roman"/>
          <w:b/>
          <w:sz w:val="28"/>
          <w:szCs w:val="28"/>
        </w:rPr>
        <w:t xml:space="preserve">няя общеобразовательная  школа  «Образовательный центр»  </w:t>
      </w:r>
      <w:proofErr w:type="gramStart"/>
      <w:r w:rsidRPr="00FF39AF">
        <w:rPr>
          <w:rFonts w:ascii="Calibri" w:eastAsia="Calibri" w:hAnsi="Calibri" w:cs="Times New Roman"/>
          <w:b/>
          <w:sz w:val="28"/>
          <w:szCs w:val="28"/>
        </w:rPr>
        <w:t>с</w:t>
      </w:r>
      <w:proofErr w:type="gramEnd"/>
      <w:r w:rsidRPr="00FF39AF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proofErr w:type="gramStart"/>
      <w:r w:rsidRPr="00FF39AF">
        <w:rPr>
          <w:rFonts w:ascii="Calibri" w:eastAsia="Calibri" w:hAnsi="Calibri" w:cs="Times New Roman"/>
          <w:b/>
          <w:sz w:val="28"/>
          <w:szCs w:val="28"/>
        </w:rPr>
        <w:t>Подъем-Михайловка</w:t>
      </w:r>
      <w:proofErr w:type="gramEnd"/>
      <w:r w:rsidRPr="00FF39AF">
        <w:rPr>
          <w:rFonts w:ascii="Calibri" w:eastAsia="Calibri" w:hAnsi="Calibri" w:cs="Times New Roman"/>
          <w:b/>
          <w:sz w:val="28"/>
          <w:szCs w:val="28"/>
        </w:rPr>
        <w:t xml:space="preserve">   м. р. Волжский   Самарской области</w:t>
      </w:r>
    </w:p>
    <w:p w:rsidR="00FF39AF" w:rsidRPr="00FF39AF" w:rsidRDefault="00FF39AF" w:rsidP="00FF39AF">
      <w:pPr>
        <w:rPr>
          <w:rFonts w:ascii="Calibri" w:eastAsia="Calibri" w:hAnsi="Calibri" w:cs="Times New Roman"/>
          <w:sz w:val="32"/>
          <w:szCs w:val="32"/>
        </w:rPr>
      </w:pPr>
    </w:p>
    <w:p w:rsidR="00FF39AF" w:rsidRPr="00FF39AF" w:rsidRDefault="00FF39AF" w:rsidP="00FF39AF">
      <w:pPr>
        <w:rPr>
          <w:rFonts w:ascii="Calibri" w:eastAsia="Calibri" w:hAnsi="Calibri" w:cs="Times New Roman"/>
          <w:b/>
        </w:rPr>
      </w:pPr>
      <w:r w:rsidRPr="00FF39AF">
        <w:rPr>
          <w:rFonts w:ascii="Calibri" w:eastAsia="Calibri" w:hAnsi="Calibri" w:cs="Times New Roman"/>
        </w:rPr>
        <w:t xml:space="preserve">   «</w:t>
      </w:r>
      <w:r w:rsidRPr="00FF39AF">
        <w:rPr>
          <w:rFonts w:ascii="Calibri" w:eastAsia="Calibri" w:hAnsi="Calibri" w:cs="Times New Roman"/>
          <w:b/>
        </w:rPr>
        <w:t>Утверждаю</w:t>
      </w:r>
      <w:r w:rsidRPr="00FF39AF">
        <w:rPr>
          <w:rFonts w:ascii="Calibri" w:eastAsia="Calibri" w:hAnsi="Calibri" w:cs="Times New Roman"/>
        </w:rPr>
        <w:t>»                                   «</w:t>
      </w:r>
      <w:r w:rsidRPr="00FF39AF">
        <w:rPr>
          <w:rFonts w:ascii="Calibri" w:eastAsia="Calibri" w:hAnsi="Calibri" w:cs="Times New Roman"/>
          <w:b/>
        </w:rPr>
        <w:t>Согласовано»                                        Рассмотрено</w:t>
      </w:r>
    </w:p>
    <w:p w:rsidR="00FF39AF" w:rsidRPr="00FF39AF" w:rsidRDefault="00FF39AF" w:rsidP="00FF39AF">
      <w:pPr>
        <w:rPr>
          <w:rFonts w:ascii="Calibri" w:eastAsia="Calibri" w:hAnsi="Calibri" w:cs="Times New Roman"/>
        </w:rPr>
      </w:pPr>
      <w:r w:rsidRPr="00FF39AF">
        <w:rPr>
          <w:rFonts w:ascii="Calibri" w:eastAsia="Calibri" w:hAnsi="Calibri" w:cs="Times New Roman"/>
        </w:rPr>
        <w:t>Директор ГБОУ СОШ «ОЦ»             Зам. Директора по УВР               на заседании Совета</w:t>
      </w:r>
    </w:p>
    <w:p w:rsidR="00FF39AF" w:rsidRPr="00FF39AF" w:rsidRDefault="00FF39AF" w:rsidP="00FF39AF">
      <w:pPr>
        <w:rPr>
          <w:rFonts w:ascii="Calibri" w:eastAsia="Calibri" w:hAnsi="Calibri" w:cs="Times New Roman"/>
        </w:rPr>
      </w:pPr>
      <w:proofErr w:type="gramStart"/>
      <w:r w:rsidRPr="00FF39AF">
        <w:rPr>
          <w:rFonts w:ascii="Calibri" w:eastAsia="Calibri" w:hAnsi="Calibri" w:cs="Times New Roman"/>
        </w:rPr>
        <w:t>с</w:t>
      </w:r>
      <w:proofErr w:type="gramEnd"/>
      <w:r w:rsidRPr="00FF39AF">
        <w:rPr>
          <w:rFonts w:ascii="Calibri" w:eastAsia="Calibri" w:hAnsi="Calibri" w:cs="Times New Roman"/>
        </w:rPr>
        <w:t xml:space="preserve">. </w:t>
      </w:r>
      <w:proofErr w:type="gramStart"/>
      <w:r w:rsidRPr="00FF39AF">
        <w:rPr>
          <w:rFonts w:ascii="Calibri" w:eastAsia="Calibri" w:hAnsi="Calibri" w:cs="Times New Roman"/>
        </w:rPr>
        <w:t>Подъем-Михайловка</w:t>
      </w:r>
      <w:proofErr w:type="gramEnd"/>
      <w:r w:rsidRPr="00FF39AF">
        <w:rPr>
          <w:rFonts w:ascii="Calibri" w:eastAsia="Calibri" w:hAnsi="Calibri" w:cs="Times New Roman"/>
        </w:rPr>
        <w:t xml:space="preserve">                  ________Никонова А.И.               методического кабинета                        </w:t>
      </w:r>
    </w:p>
    <w:p w:rsidR="00FF39AF" w:rsidRPr="00FF39AF" w:rsidRDefault="00FF39AF" w:rsidP="00FF39AF">
      <w:pPr>
        <w:rPr>
          <w:rFonts w:ascii="Calibri" w:eastAsia="Calibri" w:hAnsi="Calibri" w:cs="Times New Roman"/>
        </w:rPr>
      </w:pPr>
      <w:r w:rsidRPr="00FF39AF">
        <w:rPr>
          <w:rFonts w:ascii="Calibri" w:eastAsia="Calibri" w:hAnsi="Calibri" w:cs="Times New Roman"/>
        </w:rPr>
        <w:t xml:space="preserve">_______Петров С.А.                          «____»___________2014г.           Протокол №1 от 09.14                                                                                                                                                               </w:t>
      </w:r>
    </w:p>
    <w:p w:rsidR="00FF39AF" w:rsidRPr="00FF39AF" w:rsidRDefault="00FF39AF" w:rsidP="00FF39AF">
      <w:pPr>
        <w:rPr>
          <w:rFonts w:ascii="Calibri" w:eastAsia="Calibri" w:hAnsi="Calibri" w:cs="Times New Roman"/>
        </w:rPr>
      </w:pPr>
      <w:r w:rsidRPr="00FF39AF">
        <w:rPr>
          <w:rFonts w:ascii="Calibri" w:eastAsia="Calibri" w:hAnsi="Calibri" w:cs="Times New Roman"/>
        </w:rPr>
        <w:t xml:space="preserve">«___»___________2014г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39AF" w:rsidRPr="00FF39AF" w:rsidRDefault="00FF39AF" w:rsidP="00FF39AF">
      <w:pPr>
        <w:rPr>
          <w:rFonts w:ascii="Calibri" w:eastAsia="Calibri" w:hAnsi="Calibri" w:cs="Times New Roman"/>
        </w:rPr>
      </w:pPr>
      <w:r w:rsidRPr="00FF39A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FF39AF" w:rsidRPr="00FF39AF" w:rsidRDefault="00FF39AF" w:rsidP="00FF39AF">
      <w:pPr>
        <w:jc w:val="both"/>
        <w:rPr>
          <w:rFonts w:ascii="Calibri" w:eastAsia="Calibri" w:hAnsi="Calibri" w:cs="Times New Roman"/>
        </w:rPr>
      </w:pPr>
      <w:r w:rsidRPr="00FF39A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</w:t>
      </w:r>
    </w:p>
    <w:p w:rsidR="00FF39AF" w:rsidRPr="00FF39AF" w:rsidRDefault="00FF39AF" w:rsidP="00FF39A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Pr="00FF39AF">
        <w:rPr>
          <w:rFonts w:ascii="Calibri" w:eastAsia="Calibri" w:hAnsi="Calibri" w:cs="Times New Roman"/>
          <w:sz w:val="32"/>
          <w:szCs w:val="32"/>
        </w:rPr>
        <w:t xml:space="preserve"> </w:t>
      </w:r>
      <w:r w:rsidRPr="00FF39AF">
        <w:rPr>
          <w:rFonts w:ascii="Calibri" w:eastAsia="Calibri" w:hAnsi="Calibri" w:cs="Times New Roman"/>
          <w:b/>
          <w:sz w:val="56"/>
          <w:szCs w:val="56"/>
        </w:rPr>
        <w:t xml:space="preserve"> </w:t>
      </w:r>
      <w:r w:rsidRPr="00FF39AF">
        <w:rPr>
          <w:rFonts w:ascii="Calibri" w:eastAsia="Calibri" w:hAnsi="Calibri" w:cs="Times New Roman"/>
          <w:b/>
          <w:sz w:val="48"/>
          <w:szCs w:val="48"/>
        </w:rPr>
        <w:t>Программа внеурочной деятельности</w:t>
      </w:r>
    </w:p>
    <w:p w:rsidR="00FF39AF" w:rsidRPr="00FF39AF" w:rsidRDefault="00FF39AF" w:rsidP="00FF39AF">
      <w:pPr>
        <w:jc w:val="both"/>
        <w:rPr>
          <w:rFonts w:ascii="Calibri" w:eastAsia="Calibri" w:hAnsi="Calibri" w:cs="Times New Roman"/>
          <w:b/>
          <w:sz w:val="48"/>
          <w:szCs w:val="48"/>
        </w:rPr>
      </w:pPr>
      <w:r w:rsidRPr="00FF39AF">
        <w:rPr>
          <w:rFonts w:ascii="Calibri" w:eastAsia="Calibri" w:hAnsi="Calibri" w:cs="Times New Roman"/>
          <w:b/>
          <w:sz w:val="48"/>
          <w:szCs w:val="48"/>
        </w:rPr>
        <w:t xml:space="preserve">   </w:t>
      </w:r>
      <w:r>
        <w:rPr>
          <w:rFonts w:ascii="Calibri" w:eastAsia="Calibri" w:hAnsi="Calibri" w:cs="Times New Roman"/>
          <w:b/>
          <w:sz w:val="48"/>
          <w:szCs w:val="48"/>
        </w:rPr>
        <w:t xml:space="preserve">                кружка   «Патриот</w:t>
      </w:r>
      <w:r w:rsidRPr="00FF39AF">
        <w:rPr>
          <w:rFonts w:ascii="Calibri" w:eastAsia="Calibri" w:hAnsi="Calibri" w:cs="Times New Roman"/>
          <w:b/>
          <w:sz w:val="48"/>
          <w:szCs w:val="48"/>
        </w:rPr>
        <w:t>»</w:t>
      </w:r>
    </w:p>
    <w:p w:rsidR="00FF39AF" w:rsidRPr="00FF39AF" w:rsidRDefault="00FF39AF" w:rsidP="00FF39AF">
      <w:pPr>
        <w:jc w:val="both"/>
        <w:rPr>
          <w:rFonts w:ascii="Calibri" w:eastAsia="Calibri" w:hAnsi="Calibri" w:cs="Times New Roman"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 xml:space="preserve">          </w:t>
      </w:r>
      <w:r w:rsidRPr="00FF39AF">
        <w:rPr>
          <w:rFonts w:ascii="Calibri" w:eastAsia="Calibri" w:hAnsi="Calibri" w:cs="Times New Roman"/>
          <w:b/>
          <w:sz w:val="48"/>
          <w:szCs w:val="48"/>
        </w:rPr>
        <w:t xml:space="preserve">  (Социальное направление)</w:t>
      </w:r>
    </w:p>
    <w:p w:rsidR="00FF39AF" w:rsidRPr="00FF39AF" w:rsidRDefault="00FF39AF" w:rsidP="00FF39AF">
      <w:pPr>
        <w:jc w:val="both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i/>
          <w:sz w:val="40"/>
          <w:szCs w:val="40"/>
        </w:rPr>
        <w:t xml:space="preserve">       </w:t>
      </w:r>
      <w:r w:rsidRPr="00FF39AF">
        <w:rPr>
          <w:rFonts w:ascii="Calibri" w:eastAsia="Calibri" w:hAnsi="Calibri" w:cs="Times New Roman"/>
          <w:i/>
          <w:sz w:val="40"/>
          <w:szCs w:val="40"/>
        </w:rPr>
        <w:t xml:space="preserve">   </w:t>
      </w:r>
      <w:r w:rsidRPr="00FF39AF">
        <w:rPr>
          <w:rFonts w:ascii="Calibri" w:eastAsia="Calibri" w:hAnsi="Calibri" w:cs="Times New Roman"/>
          <w:b/>
          <w:i/>
          <w:sz w:val="40"/>
          <w:szCs w:val="40"/>
        </w:rPr>
        <w:t>учителя русского языка и литературы</w:t>
      </w:r>
    </w:p>
    <w:p w:rsidR="00FF39AF" w:rsidRPr="00FF39AF" w:rsidRDefault="00FF39AF" w:rsidP="00FF39AF">
      <w:pPr>
        <w:jc w:val="both"/>
        <w:rPr>
          <w:rFonts w:ascii="Calibri" w:eastAsia="Calibri" w:hAnsi="Calibri" w:cs="Times New Roman"/>
          <w:b/>
          <w:i/>
          <w:sz w:val="40"/>
          <w:szCs w:val="40"/>
        </w:rPr>
      </w:pPr>
      <w:r>
        <w:rPr>
          <w:rFonts w:ascii="Calibri" w:eastAsia="Calibri" w:hAnsi="Calibri" w:cs="Times New Roman"/>
          <w:b/>
          <w:i/>
          <w:sz w:val="40"/>
          <w:szCs w:val="40"/>
        </w:rPr>
        <w:t xml:space="preserve">         </w:t>
      </w:r>
      <w:r w:rsidRPr="00FF39AF">
        <w:rPr>
          <w:rFonts w:ascii="Calibri" w:eastAsia="Calibri" w:hAnsi="Calibri" w:cs="Times New Roman"/>
          <w:b/>
          <w:i/>
          <w:sz w:val="40"/>
          <w:szCs w:val="40"/>
        </w:rPr>
        <w:t xml:space="preserve">  первой квалификационной категории</w:t>
      </w:r>
    </w:p>
    <w:p w:rsidR="00FF39AF" w:rsidRPr="00FF39AF" w:rsidRDefault="00FF39AF" w:rsidP="00FF39AF">
      <w:pPr>
        <w:jc w:val="both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i/>
          <w:sz w:val="40"/>
          <w:szCs w:val="40"/>
        </w:rPr>
        <w:t xml:space="preserve">            </w:t>
      </w:r>
      <w:r w:rsidRPr="00FF39AF">
        <w:rPr>
          <w:rFonts w:ascii="Calibri" w:eastAsia="Calibri" w:hAnsi="Calibri" w:cs="Times New Roman"/>
          <w:b/>
          <w:i/>
          <w:sz w:val="40"/>
          <w:szCs w:val="40"/>
        </w:rPr>
        <w:t xml:space="preserve">  Каримовой Тамары Григорьевны</w:t>
      </w:r>
    </w:p>
    <w:p w:rsidR="00FF39AF" w:rsidRPr="00FF39AF" w:rsidRDefault="00FF39AF" w:rsidP="00FF39AF">
      <w:pPr>
        <w:jc w:val="both"/>
        <w:rPr>
          <w:rFonts w:ascii="Calibri" w:eastAsia="Calibri" w:hAnsi="Calibri" w:cs="Times New Roman"/>
          <w:sz w:val="40"/>
          <w:szCs w:val="40"/>
        </w:rPr>
      </w:pPr>
      <w:r w:rsidRPr="00FF39AF">
        <w:rPr>
          <w:rFonts w:ascii="Calibri" w:eastAsia="Calibri" w:hAnsi="Calibri" w:cs="Times New Roman"/>
          <w:sz w:val="40"/>
          <w:szCs w:val="40"/>
        </w:rPr>
        <w:t xml:space="preserve"> </w:t>
      </w:r>
    </w:p>
    <w:p w:rsidR="00FF39AF" w:rsidRPr="00FF39AF" w:rsidRDefault="00FF39AF" w:rsidP="00FF39AF">
      <w:pPr>
        <w:jc w:val="both"/>
        <w:rPr>
          <w:rFonts w:ascii="Calibri" w:eastAsia="Calibri" w:hAnsi="Calibri" w:cs="Times New Roman"/>
          <w:sz w:val="40"/>
          <w:szCs w:val="40"/>
        </w:rPr>
      </w:pPr>
    </w:p>
    <w:p w:rsidR="00FF39AF" w:rsidRDefault="00FF39AF" w:rsidP="00FF39AF">
      <w:pPr>
        <w:jc w:val="both"/>
        <w:rPr>
          <w:rFonts w:ascii="Calibri" w:eastAsia="Calibri" w:hAnsi="Calibri" w:cs="Times New Roman"/>
          <w:sz w:val="40"/>
          <w:szCs w:val="40"/>
        </w:rPr>
      </w:pPr>
    </w:p>
    <w:p w:rsidR="00FF39AF" w:rsidRPr="00FF39AF" w:rsidRDefault="00FF39AF" w:rsidP="00FF39AF">
      <w:pPr>
        <w:jc w:val="both"/>
        <w:rPr>
          <w:rFonts w:ascii="Calibri" w:eastAsia="Calibri" w:hAnsi="Calibri" w:cs="Times New Roman"/>
          <w:sz w:val="40"/>
          <w:szCs w:val="40"/>
        </w:rPr>
      </w:pPr>
    </w:p>
    <w:p w:rsidR="00FF39AF" w:rsidRPr="00FF39AF" w:rsidRDefault="00FF39AF" w:rsidP="00FF39AF">
      <w:pPr>
        <w:pStyle w:val="a3"/>
        <w:numPr>
          <w:ilvl w:val="0"/>
          <w:numId w:val="15"/>
        </w:num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- 20</w:t>
      </w:r>
      <w:r w:rsidRPr="00FF39AF">
        <w:rPr>
          <w:rFonts w:ascii="Calibri" w:eastAsia="Calibri" w:hAnsi="Calibri" w:cs="Times New Roman"/>
          <w:b/>
          <w:sz w:val="28"/>
          <w:szCs w:val="28"/>
        </w:rPr>
        <w:t>15  учебный год</w:t>
      </w:r>
      <w:bookmarkStart w:id="0" w:name="_GoBack"/>
      <w:bookmarkEnd w:id="0"/>
    </w:p>
    <w:p w:rsidR="00FF39AF" w:rsidRDefault="00FF39AF" w:rsidP="006D5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9AF" w:rsidRPr="00FF39AF" w:rsidRDefault="00FF39AF" w:rsidP="00FF39A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284" w:rsidRPr="00FF39AF" w:rsidRDefault="00FF39AF" w:rsidP="00FF39A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95F90" w:rsidRPr="00FF39AF">
        <w:rPr>
          <w:rFonts w:ascii="Times New Roman" w:hAnsi="Times New Roman" w:cs="Times New Roman"/>
          <w:sz w:val="24"/>
          <w:szCs w:val="24"/>
        </w:rPr>
        <w:t xml:space="preserve"> </w:t>
      </w:r>
      <w:r w:rsidR="00586284" w:rsidRPr="00FF39A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86284" w:rsidRPr="00F242EA" w:rsidRDefault="00586284" w:rsidP="006D59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EA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 программ:</w:t>
      </w:r>
    </w:p>
    <w:p w:rsidR="00586284" w:rsidRPr="00F242EA" w:rsidRDefault="00586284" w:rsidP="006D5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EA">
        <w:rPr>
          <w:rFonts w:ascii="Times New Roman" w:hAnsi="Times New Roman" w:cs="Times New Roman"/>
          <w:sz w:val="24"/>
          <w:szCs w:val="24"/>
        </w:rPr>
        <w:t>- Конституция РФ</w:t>
      </w:r>
    </w:p>
    <w:p w:rsidR="00586284" w:rsidRPr="00F242EA" w:rsidRDefault="00586284" w:rsidP="006D5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EA">
        <w:rPr>
          <w:rFonts w:ascii="Times New Roman" w:hAnsi="Times New Roman" w:cs="Times New Roman"/>
          <w:sz w:val="24"/>
          <w:szCs w:val="24"/>
        </w:rPr>
        <w:t>- Конвенция «О правах ребенка»;</w:t>
      </w:r>
    </w:p>
    <w:p w:rsidR="00586284" w:rsidRPr="00F242EA" w:rsidRDefault="00586284" w:rsidP="006D5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EA">
        <w:rPr>
          <w:rFonts w:ascii="Times New Roman" w:hAnsi="Times New Roman" w:cs="Times New Roman"/>
          <w:sz w:val="24"/>
          <w:szCs w:val="24"/>
        </w:rPr>
        <w:t>- Государственный образовательный стандарт;</w:t>
      </w:r>
    </w:p>
    <w:p w:rsidR="00586284" w:rsidRPr="00F242EA" w:rsidRDefault="00586284" w:rsidP="006D5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EA">
        <w:rPr>
          <w:rFonts w:ascii="Times New Roman" w:hAnsi="Times New Roman" w:cs="Times New Roman"/>
          <w:sz w:val="24"/>
          <w:szCs w:val="24"/>
        </w:rPr>
        <w:t>- учебный план и учебные программы школы;</w:t>
      </w:r>
    </w:p>
    <w:p w:rsidR="00586284" w:rsidRPr="00F242EA" w:rsidRDefault="00586284" w:rsidP="006D5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EA">
        <w:rPr>
          <w:rFonts w:ascii="Times New Roman" w:hAnsi="Times New Roman" w:cs="Times New Roman"/>
          <w:sz w:val="24"/>
          <w:szCs w:val="24"/>
        </w:rPr>
        <w:t>- Устав образовательного учреждения.</w:t>
      </w:r>
    </w:p>
    <w:p w:rsidR="001A5A24" w:rsidRPr="00F242EA" w:rsidRDefault="001A5A24" w:rsidP="006D59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EA">
        <w:rPr>
          <w:rFonts w:ascii="Times New Roman" w:hAnsi="Times New Roman" w:cs="Times New Roman"/>
          <w:b/>
          <w:sz w:val="24"/>
          <w:szCs w:val="24"/>
        </w:rPr>
        <w:t>Актуальность создания программы.</w:t>
      </w:r>
    </w:p>
    <w:p w:rsidR="001A5A24" w:rsidRPr="00F242EA" w:rsidRDefault="001A5A24" w:rsidP="006D5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EA">
        <w:rPr>
          <w:rFonts w:ascii="Times New Roman" w:hAnsi="Times New Roman" w:cs="Times New Roman"/>
          <w:sz w:val="24"/>
          <w:szCs w:val="24"/>
        </w:rPr>
        <w:t xml:space="preserve">Данная программа актуальна в современное время. Российский академик Д. С. </w:t>
      </w:r>
      <w:proofErr w:type="gramStart"/>
      <w:r w:rsidRPr="00F242EA">
        <w:rPr>
          <w:rFonts w:ascii="Times New Roman" w:hAnsi="Times New Roman" w:cs="Times New Roman"/>
          <w:sz w:val="24"/>
          <w:szCs w:val="24"/>
        </w:rPr>
        <w:t>Лихачёв</w:t>
      </w:r>
      <w:proofErr w:type="gramEnd"/>
      <w:r w:rsidRPr="00F242EA">
        <w:rPr>
          <w:rFonts w:ascii="Times New Roman" w:hAnsi="Times New Roman" w:cs="Times New Roman"/>
          <w:sz w:val="24"/>
          <w:szCs w:val="24"/>
        </w:rPr>
        <w:t xml:space="preserve"> верно отметил, что только “любовь    к  родному  краю,   знание    его истории - основа, на которой и может существовать рост духовной культуры всего общества”. Воспитать настоящих граждан – патриотов своей Родины невозможно без изучения истории. Именно поэтому в настоящее время наблюдается повышенный интерес к изучению родного края, к его истории, культуре, традициям. 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</w:t>
      </w:r>
      <w:r w:rsidRPr="00F242EA">
        <w:rPr>
          <w:rFonts w:ascii="Times New Roman" w:hAnsi="Times New Roman" w:cs="Times New Roman"/>
          <w:sz w:val="24"/>
          <w:szCs w:val="24"/>
        </w:rPr>
        <w:t>и</w:t>
      </w:r>
      <w:r w:rsidRPr="00F242EA">
        <w:rPr>
          <w:rFonts w:ascii="Times New Roman" w:hAnsi="Times New Roman" w:cs="Times New Roman"/>
          <w:sz w:val="24"/>
          <w:szCs w:val="24"/>
        </w:rPr>
        <w:t>ян, готовить их к жизни в высокотехнологичном конкурентном мире.</w:t>
      </w:r>
    </w:p>
    <w:p w:rsidR="001A5A24" w:rsidRPr="00F242EA" w:rsidRDefault="001A5A24" w:rsidP="006D594D">
      <w:pPr>
        <w:pStyle w:val="a4"/>
        <w:spacing w:line="360" w:lineRule="auto"/>
        <w:jc w:val="both"/>
      </w:pPr>
      <w:r w:rsidRPr="00F242EA">
        <w:rPr>
          <w:b/>
          <w:bCs/>
        </w:rPr>
        <w:t>Цели</w:t>
      </w:r>
      <w:r w:rsidRPr="00F242EA">
        <w:t xml:space="preserve"> реализации программы: формирование гражданско-патриотических ценностей, эк</w:t>
      </w:r>
      <w:r w:rsidRPr="00F242EA">
        <w:t>о</w:t>
      </w:r>
      <w:r w:rsidRPr="00F242EA">
        <w:t>логической культуры и бережного отношения к историческому и культурному наследию своей малой Родины.</w:t>
      </w:r>
    </w:p>
    <w:p w:rsidR="001A5A24" w:rsidRPr="00F242EA" w:rsidRDefault="001A5A24" w:rsidP="006D594D">
      <w:pPr>
        <w:pStyle w:val="a4"/>
        <w:spacing w:line="360" w:lineRule="auto"/>
        <w:jc w:val="both"/>
      </w:pPr>
      <w:r w:rsidRPr="00F242EA">
        <w:t xml:space="preserve">Содержание предполагает решение следующих </w:t>
      </w:r>
      <w:r w:rsidRPr="00F242EA">
        <w:rPr>
          <w:b/>
          <w:bCs/>
        </w:rPr>
        <w:t>задач</w:t>
      </w:r>
      <w:r w:rsidRPr="00F242EA">
        <w:t>:</w:t>
      </w:r>
    </w:p>
    <w:p w:rsidR="001A5A24" w:rsidRPr="00F242EA" w:rsidRDefault="001A5A24" w:rsidP="006D594D">
      <w:pPr>
        <w:pStyle w:val="a4"/>
        <w:spacing w:line="360" w:lineRule="auto"/>
        <w:jc w:val="both"/>
      </w:pPr>
      <w:r w:rsidRPr="00F242EA">
        <w:rPr>
          <w:i/>
          <w:iCs/>
        </w:rPr>
        <w:t>Обучающие:</w:t>
      </w:r>
    </w:p>
    <w:p w:rsidR="001A5A24" w:rsidRPr="00F242EA" w:rsidRDefault="001A5A24" w:rsidP="006D594D">
      <w:pPr>
        <w:pStyle w:val="a4"/>
        <w:numPr>
          <w:ilvl w:val="0"/>
          <w:numId w:val="2"/>
        </w:numPr>
        <w:spacing w:line="360" w:lineRule="auto"/>
        <w:ind w:left="375"/>
        <w:jc w:val="both"/>
      </w:pPr>
      <w:proofErr w:type="gramStart"/>
      <w:r w:rsidRPr="00F242EA">
        <w:t>формировать у обучающихся представления об историческом п</w:t>
      </w:r>
      <w:r w:rsidR="00743975" w:rsidRPr="00F242EA">
        <w:t>рошлом и настоящем нашего села</w:t>
      </w:r>
      <w:r w:rsidRPr="00F242EA">
        <w:t>; о личностях, оставивших заметный след в истории; о вкладе, который внесли соотечественники в историчес</w:t>
      </w:r>
      <w:r w:rsidR="00743975" w:rsidRPr="00F242EA">
        <w:t>кое и культурное наследие села</w:t>
      </w:r>
      <w:r w:rsidRPr="00F242EA">
        <w:t>, края, страны;</w:t>
      </w:r>
      <w:proofErr w:type="gramEnd"/>
    </w:p>
    <w:p w:rsidR="001A5A24" w:rsidRPr="00F242EA" w:rsidRDefault="00743975" w:rsidP="006D594D">
      <w:pPr>
        <w:pStyle w:val="a4"/>
        <w:numPr>
          <w:ilvl w:val="0"/>
          <w:numId w:val="2"/>
        </w:numPr>
        <w:spacing w:line="360" w:lineRule="auto"/>
        <w:ind w:left="375"/>
        <w:jc w:val="both"/>
      </w:pPr>
      <w:r w:rsidRPr="00F242EA">
        <w:t xml:space="preserve">прививать </w:t>
      </w:r>
      <w:r w:rsidR="001A5A24" w:rsidRPr="00F242EA">
        <w:t xml:space="preserve"> школьникам умения и навыки поисковой деятельности: учить наблюдать и описывать факты, систематизировать собранный материал, оформлять его;</w:t>
      </w:r>
    </w:p>
    <w:p w:rsidR="001A5A24" w:rsidRPr="00F242EA" w:rsidRDefault="001A5A24" w:rsidP="006D594D">
      <w:pPr>
        <w:pStyle w:val="a4"/>
        <w:spacing w:line="360" w:lineRule="auto"/>
        <w:jc w:val="both"/>
      </w:pPr>
      <w:r w:rsidRPr="00F242EA">
        <w:rPr>
          <w:i/>
          <w:iCs/>
        </w:rPr>
        <w:lastRenderedPageBreak/>
        <w:t>Развивающие:</w:t>
      </w:r>
    </w:p>
    <w:p w:rsidR="001A5A24" w:rsidRPr="00F242EA" w:rsidRDefault="001A5A24" w:rsidP="006D594D">
      <w:pPr>
        <w:pStyle w:val="a4"/>
        <w:numPr>
          <w:ilvl w:val="0"/>
          <w:numId w:val="3"/>
        </w:numPr>
        <w:spacing w:line="360" w:lineRule="auto"/>
        <w:ind w:left="375"/>
        <w:jc w:val="both"/>
      </w:pPr>
      <w:r w:rsidRPr="00F242EA">
        <w:t>развивать коммуникативные навыки и умения в процессе общения, учить работать в группах, координировать деятельность, учить анализу и самоанализу:</w:t>
      </w:r>
    </w:p>
    <w:p w:rsidR="001A5A24" w:rsidRPr="00F242EA" w:rsidRDefault="001A5A24" w:rsidP="006D594D">
      <w:pPr>
        <w:pStyle w:val="a4"/>
        <w:numPr>
          <w:ilvl w:val="0"/>
          <w:numId w:val="3"/>
        </w:numPr>
        <w:spacing w:line="360" w:lineRule="auto"/>
        <w:ind w:left="375"/>
        <w:jc w:val="both"/>
      </w:pPr>
      <w:r w:rsidRPr="00F242EA">
        <w:t>способствовать развитию психических процессов: воображения, памяти, мышления, речи;</w:t>
      </w:r>
    </w:p>
    <w:p w:rsidR="001A5A24" w:rsidRPr="00F242EA" w:rsidRDefault="001A5A24" w:rsidP="006D594D">
      <w:pPr>
        <w:pStyle w:val="a4"/>
        <w:numPr>
          <w:ilvl w:val="0"/>
          <w:numId w:val="3"/>
        </w:numPr>
        <w:spacing w:line="360" w:lineRule="auto"/>
        <w:ind w:left="375"/>
        <w:jc w:val="both"/>
      </w:pPr>
      <w:r w:rsidRPr="00F242EA">
        <w:t>расширять исторический и экологический кругозор учащихся;</w:t>
      </w:r>
    </w:p>
    <w:p w:rsidR="001A5A24" w:rsidRPr="00F242EA" w:rsidRDefault="001A5A24" w:rsidP="006D594D">
      <w:pPr>
        <w:pStyle w:val="a4"/>
        <w:spacing w:line="360" w:lineRule="auto"/>
        <w:jc w:val="both"/>
      </w:pPr>
      <w:r w:rsidRPr="00F242EA">
        <w:rPr>
          <w:i/>
          <w:iCs/>
        </w:rPr>
        <w:t>Воспитательные:</w:t>
      </w:r>
    </w:p>
    <w:p w:rsidR="001A5A24" w:rsidRPr="00F242EA" w:rsidRDefault="001A5A24" w:rsidP="006D594D">
      <w:pPr>
        <w:pStyle w:val="a4"/>
        <w:numPr>
          <w:ilvl w:val="0"/>
          <w:numId w:val="4"/>
        </w:numPr>
        <w:spacing w:line="360" w:lineRule="auto"/>
        <w:ind w:left="375"/>
        <w:jc w:val="both"/>
      </w:pPr>
      <w:r w:rsidRPr="00F242EA">
        <w:t>способствовать пробуждению интереса и бережного отношения к историческим, кул</w:t>
      </w:r>
      <w:r w:rsidRPr="00F242EA">
        <w:t>ь</w:t>
      </w:r>
      <w:r w:rsidRPr="00F242EA">
        <w:t>тур</w:t>
      </w:r>
      <w:r w:rsidR="00743975" w:rsidRPr="00F242EA">
        <w:t>ным и природным ценностям села</w:t>
      </w:r>
      <w:r w:rsidRPr="00F242EA">
        <w:t>;</w:t>
      </w:r>
    </w:p>
    <w:p w:rsidR="001A5A24" w:rsidRPr="00F242EA" w:rsidRDefault="001A5A24" w:rsidP="006D594D">
      <w:pPr>
        <w:pStyle w:val="a4"/>
        <w:numPr>
          <w:ilvl w:val="0"/>
          <w:numId w:val="4"/>
        </w:numPr>
        <w:spacing w:line="360" w:lineRule="auto"/>
        <w:ind w:left="375"/>
        <w:jc w:val="both"/>
      </w:pPr>
      <w:r w:rsidRPr="00F242EA">
        <w:t>воспитывать умение строить позитивные межличностные отношения со сверстниками и старшеклассниками;</w:t>
      </w:r>
    </w:p>
    <w:p w:rsidR="001A5A24" w:rsidRPr="00F242EA" w:rsidRDefault="001A5A24" w:rsidP="006D594D">
      <w:pPr>
        <w:pStyle w:val="a4"/>
        <w:numPr>
          <w:ilvl w:val="0"/>
          <w:numId w:val="4"/>
        </w:numPr>
        <w:spacing w:line="360" w:lineRule="auto"/>
        <w:ind w:left="375"/>
        <w:jc w:val="both"/>
      </w:pPr>
      <w:r w:rsidRPr="00F242EA">
        <w:t>содействовать формированию социально активной, нравственной личности с гражда</w:t>
      </w:r>
      <w:r w:rsidRPr="00F242EA">
        <w:t>н</w:t>
      </w:r>
      <w:r w:rsidRPr="00F242EA">
        <w:t>ским самосознанием.</w:t>
      </w:r>
    </w:p>
    <w:p w:rsidR="001A5A24" w:rsidRPr="00F242EA" w:rsidRDefault="001A5A24" w:rsidP="006D594D">
      <w:pPr>
        <w:pStyle w:val="a4"/>
        <w:spacing w:line="360" w:lineRule="auto"/>
        <w:jc w:val="both"/>
      </w:pPr>
      <w:r w:rsidRPr="00F242EA">
        <w:t xml:space="preserve">Рабочая программа внеурочной деятельности школьников основана на следующих </w:t>
      </w:r>
      <w:r w:rsidRPr="00F242EA">
        <w:rPr>
          <w:b/>
          <w:bCs/>
        </w:rPr>
        <w:t>при</w:t>
      </w:r>
      <w:r w:rsidRPr="00F242EA">
        <w:rPr>
          <w:b/>
          <w:bCs/>
        </w:rPr>
        <w:t>н</w:t>
      </w:r>
      <w:r w:rsidRPr="00F242EA">
        <w:rPr>
          <w:b/>
          <w:bCs/>
        </w:rPr>
        <w:t>ципах</w:t>
      </w:r>
      <w:r w:rsidRPr="00F242EA">
        <w:t>:</w:t>
      </w:r>
    </w:p>
    <w:p w:rsidR="001A5A24" w:rsidRPr="00F242EA" w:rsidRDefault="001A5A24" w:rsidP="006D594D">
      <w:pPr>
        <w:pStyle w:val="a4"/>
        <w:numPr>
          <w:ilvl w:val="0"/>
          <w:numId w:val="5"/>
        </w:numPr>
        <w:spacing w:line="360" w:lineRule="auto"/>
        <w:ind w:left="375"/>
        <w:jc w:val="both"/>
      </w:pPr>
      <w:r w:rsidRPr="00F242EA">
        <w:rPr>
          <w:i/>
          <w:iCs/>
        </w:rPr>
        <w:t xml:space="preserve">Принцип </w:t>
      </w:r>
      <w:proofErr w:type="spellStart"/>
      <w:r w:rsidRPr="00F242EA">
        <w:rPr>
          <w:i/>
          <w:iCs/>
        </w:rPr>
        <w:t>природосообразности</w:t>
      </w:r>
      <w:proofErr w:type="spellEnd"/>
      <w:r w:rsidR="00743975" w:rsidRPr="00F242EA">
        <w:t xml:space="preserve"> предполагает, что патриотическая</w:t>
      </w:r>
      <w:r w:rsidRPr="00F242EA">
        <w:t xml:space="preserve"> деятельность школьников должна основываться на научном понимании взаимосвязи естественных и социальных процессов, согласовываться с общими законами развития природы и ч</w:t>
      </w:r>
      <w:r w:rsidRPr="00F242EA">
        <w:t>е</w:t>
      </w:r>
      <w:r w:rsidRPr="00F242EA">
        <w:t>ловека, воспитывать его сообразно полу и возрасту, а также формировать у него отве</w:t>
      </w:r>
      <w:r w:rsidRPr="00F242EA">
        <w:t>т</w:t>
      </w:r>
      <w:r w:rsidRPr="00F242EA">
        <w:t>ственность за развитие самого себя;</w:t>
      </w:r>
    </w:p>
    <w:p w:rsidR="001A5A24" w:rsidRPr="00F242EA" w:rsidRDefault="001A5A24" w:rsidP="006D594D">
      <w:pPr>
        <w:pStyle w:val="a4"/>
        <w:numPr>
          <w:ilvl w:val="0"/>
          <w:numId w:val="5"/>
        </w:numPr>
        <w:spacing w:line="360" w:lineRule="auto"/>
        <w:ind w:left="375"/>
        <w:jc w:val="both"/>
      </w:pPr>
      <w:r w:rsidRPr="00F242EA">
        <w:rPr>
          <w:i/>
          <w:iCs/>
        </w:rPr>
        <w:t xml:space="preserve">Принцип </w:t>
      </w:r>
      <w:proofErr w:type="spellStart"/>
      <w:r w:rsidRPr="00F242EA">
        <w:rPr>
          <w:i/>
          <w:iCs/>
        </w:rPr>
        <w:t>культуросообразности</w:t>
      </w:r>
      <w:proofErr w:type="spellEnd"/>
      <w:r w:rsidRPr="00F242EA">
        <w:t xml:space="preserve"> предполагает, что деятельность школьников должна основываться на общечеловеческих ценностях культуры и строиться в соответствии с ценностями и нормами национальной культуры;</w:t>
      </w:r>
    </w:p>
    <w:p w:rsidR="001A5A24" w:rsidRPr="00F242EA" w:rsidRDefault="001A5A24" w:rsidP="006D594D">
      <w:pPr>
        <w:pStyle w:val="a4"/>
        <w:numPr>
          <w:ilvl w:val="0"/>
          <w:numId w:val="5"/>
        </w:numPr>
        <w:spacing w:line="360" w:lineRule="auto"/>
        <w:ind w:left="375"/>
        <w:jc w:val="both"/>
      </w:pPr>
      <w:proofErr w:type="gramStart"/>
      <w:r w:rsidRPr="00F242EA">
        <w:rPr>
          <w:i/>
          <w:iCs/>
        </w:rPr>
        <w:t>Принцип коллективности</w:t>
      </w:r>
      <w:r w:rsidR="00743975" w:rsidRPr="00F242EA">
        <w:t xml:space="preserve"> предполагает, что патриотическая</w:t>
      </w:r>
      <w:r w:rsidRPr="00F242EA">
        <w:t xml:space="preserve"> деятельность детей, ос</w:t>
      </w:r>
      <w:r w:rsidRPr="00F242EA">
        <w:t>у</w:t>
      </w:r>
      <w:r w:rsidRPr="00F242EA">
        <w:t xml:space="preserve">ществляясь в </w:t>
      </w:r>
      <w:r w:rsidRPr="00F242EA">
        <w:rPr>
          <w:i/>
          <w:iCs/>
        </w:rPr>
        <w:t>детско-взрослых коллективах различного типа</w:t>
      </w:r>
      <w:r w:rsidRPr="00F242EA">
        <w:t>, даёт школьнику опыт жизни в обществе, опыт взаимодействия с окружающими, может создавать условия для позитивно направленных гражданского самопознания, самоопределения и самор</w:t>
      </w:r>
      <w:r w:rsidRPr="00F242EA">
        <w:t>е</w:t>
      </w:r>
      <w:r w:rsidRPr="00F242EA">
        <w:t>ализации;</w:t>
      </w:r>
      <w:proofErr w:type="gramEnd"/>
    </w:p>
    <w:p w:rsidR="001A5A24" w:rsidRPr="00F242EA" w:rsidRDefault="001A5A24" w:rsidP="006D594D">
      <w:pPr>
        <w:pStyle w:val="a4"/>
        <w:numPr>
          <w:ilvl w:val="0"/>
          <w:numId w:val="5"/>
        </w:numPr>
        <w:spacing w:line="360" w:lineRule="auto"/>
        <w:ind w:left="375"/>
        <w:jc w:val="both"/>
      </w:pPr>
      <w:proofErr w:type="gramStart"/>
      <w:r w:rsidRPr="00F242EA">
        <w:rPr>
          <w:i/>
          <w:iCs/>
        </w:rPr>
        <w:t>Принцип диалогичности</w:t>
      </w:r>
      <w:r w:rsidRPr="00F242EA">
        <w:t xml:space="preserve"> предполагает, что духовно-ценностная ориентация детей и их развитие осуществляются в процессе тесного взаимодействия педагога и учащихся в социальном творчестве, содержанием которого является обмен гражданскими ценн</w:t>
      </w:r>
      <w:r w:rsidRPr="00F242EA">
        <w:t>о</w:t>
      </w:r>
      <w:r w:rsidRPr="00F242EA">
        <w:lastRenderedPageBreak/>
        <w:t>стями (ценностями, выработанными историей культуры конкретного общества; ценн</w:t>
      </w:r>
      <w:r w:rsidRPr="00F242EA">
        <w:t>о</w:t>
      </w:r>
      <w:r w:rsidRPr="00F242EA">
        <w:t>стями, свойственными субъектам образования как представителям различных покол</w:t>
      </w:r>
      <w:r w:rsidRPr="00F242EA">
        <w:t>е</w:t>
      </w:r>
      <w:r w:rsidRPr="00F242EA">
        <w:t>ний и субкультур; индивидуальными ценностями конкретных субъектов образования), а также совместное продуцирование гражданских ценностей;</w:t>
      </w:r>
      <w:proofErr w:type="gramEnd"/>
    </w:p>
    <w:p w:rsidR="001A5A24" w:rsidRPr="00F242EA" w:rsidRDefault="001A5A24" w:rsidP="006D594D">
      <w:pPr>
        <w:pStyle w:val="a4"/>
        <w:numPr>
          <w:ilvl w:val="0"/>
          <w:numId w:val="5"/>
        </w:numPr>
        <w:spacing w:line="360" w:lineRule="auto"/>
        <w:ind w:left="375"/>
        <w:jc w:val="both"/>
      </w:pPr>
      <w:r w:rsidRPr="00F242EA">
        <w:rPr>
          <w:i/>
          <w:iCs/>
        </w:rPr>
        <w:t>Принцип патриотической направленности</w:t>
      </w:r>
      <w:r w:rsidRPr="00F242EA">
        <w:t xml:space="preserve"> предусматривает обеспечение в процессе социального творчества субъективной значимости для школьников идентификации себя с Россией, народами России, российской культурой и историей. Реализация при</w:t>
      </w:r>
      <w:r w:rsidRPr="00F242EA">
        <w:t>н</w:t>
      </w:r>
      <w:r w:rsidRPr="00F242EA">
        <w:t>ципа патриотической направленности в программе внеурочной деятельности предп</w:t>
      </w:r>
      <w:r w:rsidRPr="00F242EA">
        <w:t>о</w:t>
      </w:r>
      <w:r w:rsidRPr="00F242EA">
        <w:t>лагает использование эмоционально окрашенных представлений (образы политич</w:t>
      </w:r>
      <w:r w:rsidRPr="00F242EA">
        <w:t>е</w:t>
      </w:r>
      <w:r w:rsidRPr="00F242EA">
        <w:t>ских, этнокультурных, исторических, гражданско-политических явлений и предметов, собственных действий по отношению к Отечеству; стимулирование переживаний, к</w:t>
      </w:r>
      <w:r w:rsidRPr="00F242EA">
        <w:t>о</w:t>
      </w:r>
      <w:r w:rsidRPr="00F242EA">
        <w:t>торые выступают регуляторами конкретных действий, ориентируют субъекта на де</w:t>
      </w:r>
      <w:r w:rsidRPr="00F242EA">
        <w:t>й</w:t>
      </w:r>
      <w:r w:rsidRPr="00F242EA">
        <w:t>ствия, приносящие благо Отечеству;</w:t>
      </w:r>
    </w:p>
    <w:p w:rsidR="001A5A24" w:rsidRPr="00F242EA" w:rsidRDefault="001A5A24" w:rsidP="006D594D">
      <w:pPr>
        <w:pStyle w:val="a4"/>
        <w:numPr>
          <w:ilvl w:val="0"/>
          <w:numId w:val="5"/>
        </w:numPr>
        <w:spacing w:line="360" w:lineRule="auto"/>
        <w:ind w:left="375"/>
        <w:jc w:val="both"/>
      </w:pPr>
      <w:r w:rsidRPr="00F242EA">
        <w:rPr>
          <w:i/>
          <w:iCs/>
        </w:rPr>
        <w:t xml:space="preserve">Принцип </w:t>
      </w:r>
      <w:proofErr w:type="spellStart"/>
      <w:r w:rsidRPr="00F242EA">
        <w:rPr>
          <w:i/>
          <w:iCs/>
        </w:rPr>
        <w:t>проектности</w:t>
      </w:r>
      <w:proofErr w:type="spellEnd"/>
      <w:r w:rsidRPr="00F242EA">
        <w:t xml:space="preserve"> предполагает последовательную ориентацию всей деятельн</w:t>
      </w:r>
      <w:r w:rsidRPr="00F242EA">
        <w:t>о</w:t>
      </w:r>
      <w:r w:rsidRPr="00F242EA">
        <w:t>сти педагога на подготовку и “выведение” школьника в самостоятельное проектное действие, разворачивающееся в логике замысел – реализация – рефлексия. В ходе пр</w:t>
      </w:r>
      <w:r w:rsidRPr="00F242EA">
        <w:t>о</w:t>
      </w:r>
      <w:r w:rsidRPr="00F242EA">
        <w:t>ектирования перед человеком всегда стоит задача представить себе ещё не существ</w:t>
      </w:r>
      <w:r w:rsidRPr="00F242EA">
        <w:t>у</w:t>
      </w:r>
      <w:r w:rsidRPr="00F242EA">
        <w:t>ющее, но желаемое и будучи осуществлённое в результате его активности. Это может быть и событие, и предмет, - главное, что ученик должен себе представить, что это должно быть и чем это должно быть для него. В логике действия данного принципа в программе предусматриваются исследовательские и социальные проекты школьников.</w:t>
      </w:r>
    </w:p>
    <w:p w:rsidR="001A5A24" w:rsidRPr="00F242EA" w:rsidRDefault="001A5A24" w:rsidP="006D594D">
      <w:pPr>
        <w:pStyle w:val="a4"/>
        <w:numPr>
          <w:ilvl w:val="0"/>
          <w:numId w:val="5"/>
        </w:numPr>
        <w:spacing w:line="360" w:lineRule="auto"/>
        <w:ind w:left="375"/>
        <w:jc w:val="both"/>
      </w:pPr>
      <w:r w:rsidRPr="00F242EA">
        <w:rPr>
          <w:i/>
          <w:iCs/>
        </w:rPr>
        <w:t>Принцип поддержки самоопределения воспитанника.</w:t>
      </w:r>
      <w:r w:rsidRPr="00F242EA">
        <w:t xml:space="preserve"> Самоопределение - процесс формирования личностью собственного </w:t>
      </w:r>
      <w:proofErr w:type="spellStart"/>
      <w:r w:rsidRPr="00F242EA">
        <w:t>осмыслённого</w:t>
      </w:r>
      <w:proofErr w:type="spellEnd"/>
      <w:r w:rsidRPr="00F242EA">
        <w:t xml:space="preserve"> и ответственного отношения к социальной действительности. Приобретение школьниками опыта социального сам</w:t>
      </w:r>
      <w:r w:rsidRPr="00F242EA">
        <w:t>о</w:t>
      </w:r>
      <w:r w:rsidRPr="00F242EA">
        <w:t>определения происходит в совместной с взрослыми и сверстниками социально знач</w:t>
      </w:r>
      <w:r w:rsidRPr="00F242EA">
        <w:t>и</w:t>
      </w:r>
      <w:r w:rsidRPr="00F242EA">
        <w:t>мой деятельности.</w:t>
      </w:r>
    </w:p>
    <w:p w:rsidR="006D594D" w:rsidRPr="00F242EA" w:rsidRDefault="006D594D" w:rsidP="006D594D">
      <w:pPr>
        <w:pStyle w:val="a4"/>
        <w:spacing w:line="360" w:lineRule="auto"/>
        <w:ind w:left="375"/>
        <w:jc w:val="both"/>
        <w:rPr>
          <w:b/>
        </w:rPr>
      </w:pPr>
      <w:r w:rsidRPr="00F242EA">
        <w:rPr>
          <w:b/>
        </w:rPr>
        <w:t xml:space="preserve">Формы реализации Программы: </w:t>
      </w:r>
    </w:p>
    <w:p w:rsidR="006D594D" w:rsidRPr="00F242EA" w:rsidRDefault="006D594D" w:rsidP="006D594D">
      <w:pPr>
        <w:pStyle w:val="a4"/>
        <w:spacing w:line="360" w:lineRule="auto"/>
        <w:jc w:val="both"/>
      </w:pPr>
      <w:proofErr w:type="gramStart"/>
      <w:r w:rsidRPr="00F242EA">
        <w:t>тематические беседы, уроки, коллективные творческие дела, устный журнал,   встречи с ветеранами Великой Отечественной войны, воинами–интернационалистами, встречи с и</w:t>
      </w:r>
      <w:r w:rsidRPr="00F242EA">
        <w:t>н</w:t>
      </w:r>
      <w:r w:rsidRPr="00F242EA">
        <w:t>тересными людьми, конкурсы, посещение музеев, праздники, посвященные памятным д</w:t>
      </w:r>
      <w:r w:rsidRPr="00F242EA">
        <w:t>а</w:t>
      </w:r>
      <w:r w:rsidRPr="00F242EA">
        <w:t>там,  организация выставок, акции, проведение «Уроков мужества», фототеки, тематич</w:t>
      </w:r>
      <w:r w:rsidRPr="00F242EA">
        <w:t>е</w:t>
      </w:r>
      <w:r w:rsidRPr="00F242EA">
        <w:t>ские стенды, сбор материала в школьный музей.</w:t>
      </w:r>
      <w:proofErr w:type="gramEnd"/>
    </w:p>
    <w:p w:rsidR="006D594D" w:rsidRPr="00F242EA" w:rsidRDefault="006D594D" w:rsidP="006D594D">
      <w:pPr>
        <w:pStyle w:val="a4"/>
        <w:spacing w:line="360" w:lineRule="auto"/>
        <w:ind w:left="375"/>
        <w:jc w:val="both"/>
      </w:pPr>
    </w:p>
    <w:p w:rsidR="006D594D" w:rsidRPr="00F242EA" w:rsidRDefault="006D594D" w:rsidP="006D594D">
      <w:pPr>
        <w:pStyle w:val="a4"/>
        <w:spacing w:line="360" w:lineRule="auto"/>
        <w:ind w:left="375"/>
        <w:jc w:val="both"/>
      </w:pPr>
    </w:p>
    <w:p w:rsidR="006D594D" w:rsidRPr="00F242EA" w:rsidRDefault="006D594D" w:rsidP="006D594D">
      <w:pPr>
        <w:pStyle w:val="a4"/>
        <w:spacing w:line="360" w:lineRule="auto"/>
        <w:ind w:left="15"/>
        <w:jc w:val="both"/>
        <w:rPr>
          <w:b/>
          <w:iCs/>
        </w:rPr>
      </w:pPr>
    </w:p>
    <w:p w:rsidR="00743975" w:rsidRPr="00F242EA" w:rsidRDefault="00743975" w:rsidP="006D594D">
      <w:pPr>
        <w:pStyle w:val="a4"/>
        <w:spacing w:line="360" w:lineRule="auto"/>
        <w:ind w:left="15"/>
        <w:jc w:val="both"/>
        <w:rPr>
          <w:b/>
          <w:iCs/>
        </w:rPr>
      </w:pPr>
      <w:r w:rsidRPr="00F242EA">
        <w:rPr>
          <w:b/>
          <w:iCs/>
        </w:rPr>
        <w:t>Методы работы:</w:t>
      </w:r>
    </w:p>
    <w:p w:rsidR="00743975" w:rsidRPr="00F242EA" w:rsidRDefault="00743975" w:rsidP="006D594D">
      <w:pPr>
        <w:pStyle w:val="a4"/>
        <w:spacing w:line="360" w:lineRule="auto"/>
        <w:ind w:left="15"/>
        <w:jc w:val="both"/>
        <w:rPr>
          <w:iCs/>
        </w:rPr>
      </w:pPr>
      <w:r w:rsidRPr="00F242EA">
        <w:rPr>
          <w:iCs/>
        </w:rPr>
        <w:t>Словесные методы: рассказ, беседа, сообщения – эти методы способствуют обогащению теоретических знаний детей, являются источником новой информации.</w:t>
      </w:r>
    </w:p>
    <w:p w:rsidR="00743975" w:rsidRPr="00F242EA" w:rsidRDefault="00D125A3" w:rsidP="006D594D">
      <w:pPr>
        <w:pStyle w:val="a4"/>
        <w:spacing w:line="360" w:lineRule="auto"/>
        <w:ind w:left="15"/>
        <w:jc w:val="both"/>
        <w:rPr>
          <w:iCs/>
        </w:rPr>
      </w:pPr>
      <w:r w:rsidRPr="00F242EA">
        <w:rPr>
          <w:iCs/>
        </w:rPr>
        <w:t>Наглядные методы: демонстрации рисунков, плакатов, макетов, схем, коллекций, илл</w:t>
      </w:r>
      <w:r w:rsidRPr="00F242EA">
        <w:rPr>
          <w:iCs/>
        </w:rPr>
        <w:t>ю</w:t>
      </w:r>
      <w:r w:rsidRPr="00F242EA">
        <w:rPr>
          <w:iCs/>
        </w:rPr>
        <w:t>страций. Наглядные методы дают возможность более детального обследования объектов, дополняют словесные методы, способствуют развитию мышления детей.</w:t>
      </w:r>
    </w:p>
    <w:p w:rsidR="00D125A3" w:rsidRPr="00F242EA" w:rsidRDefault="00D125A3" w:rsidP="006D594D">
      <w:pPr>
        <w:pStyle w:val="a4"/>
        <w:spacing w:line="360" w:lineRule="auto"/>
        <w:ind w:left="15"/>
        <w:jc w:val="both"/>
        <w:rPr>
          <w:iCs/>
        </w:rPr>
      </w:pPr>
      <w:r w:rsidRPr="00F242EA">
        <w:rPr>
          <w:iCs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 на практике, спосо</w:t>
      </w:r>
      <w:r w:rsidRPr="00F242EA">
        <w:rPr>
          <w:iCs/>
        </w:rPr>
        <w:t>б</w:t>
      </w:r>
      <w:r w:rsidRPr="00F242EA">
        <w:rPr>
          <w:iCs/>
        </w:rPr>
        <w:t>ствуют развитию навыков и умение детей. Учитывая возрастные особенности детей, сп</w:t>
      </w:r>
      <w:r w:rsidRPr="00F242EA">
        <w:rPr>
          <w:iCs/>
        </w:rPr>
        <w:t>е</w:t>
      </w:r>
      <w:r w:rsidRPr="00F242EA">
        <w:rPr>
          <w:iCs/>
        </w:rPr>
        <w:t>цифику курса, «Улицы нашего села» необходимо использовать такие формы проведения занятий, как экскурсии, занятия-встречи с интересными людьми, практические работы. Такие формы работы позволяют детям почувствовать их причастность к культурному наследию народа, его ценностям.</w:t>
      </w:r>
    </w:p>
    <w:p w:rsidR="00D125A3" w:rsidRPr="00F242EA" w:rsidRDefault="00D125A3" w:rsidP="006D594D">
      <w:pPr>
        <w:pStyle w:val="a4"/>
        <w:spacing w:line="360" w:lineRule="auto"/>
        <w:ind w:left="15"/>
        <w:jc w:val="both"/>
        <w:rPr>
          <w:iCs/>
        </w:rPr>
      </w:pPr>
      <w:r w:rsidRPr="00F242EA">
        <w:rPr>
          <w:iCs/>
        </w:rPr>
        <w:t xml:space="preserve">При разработке программы учитывается необходимость использования </w:t>
      </w:r>
      <w:proofErr w:type="spellStart"/>
      <w:r w:rsidRPr="00F242EA">
        <w:rPr>
          <w:iCs/>
        </w:rPr>
        <w:t>межпредметных</w:t>
      </w:r>
      <w:proofErr w:type="spellEnd"/>
      <w:r w:rsidRPr="00F242EA">
        <w:rPr>
          <w:iCs/>
        </w:rPr>
        <w:t xml:space="preserve"> связей с предметами </w:t>
      </w:r>
      <w:r w:rsidR="001C50F1" w:rsidRPr="00F242EA">
        <w:rPr>
          <w:iCs/>
        </w:rPr>
        <w:t>«Окружающий мир», «Изобразительное искусство», «Технология».</w:t>
      </w:r>
    </w:p>
    <w:p w:rsidR="001C50F1" w:rsidRPr="00F242EA" w:rsidRDefault="001C50F1" w:rsidP="006D594D">
      <w:pPr>
        <w:pStyle w:val="a4"/>
        <w:spacing w:line="360" w:lineRule="auto"/>
        <w:ind w:left="15"/>
        <w:jc w:val="both"/>
        <w:rPr>
          <w:iCs/>
        </w:rPr>
      </w:pPr>
      <w:r w:rsidRPr="00F242EA">
        <w:rPr>
          <w:iCs/>
        </w:rPr>
        <w:t>Контингент учащихся: дети среднего школьного возраста 12-13 лет.</w:t>
      </w:r>
    </w:p>
    <w:p w:rsidR="001C50F1" w:rsidRPr="00F242EA" w:rsidRDefault="001C50F1" w:rsidP="006D594D">
      <w:pPr>
        <w:pStyle w:val="a4"/>
        <w:spacing w:line="360" w:lineRule="auto"/>
        <w:ind w:left="15"/>
        <w:jc w:val="both"/>
        <w:rPr>
          <w:iCs/>
        </w:rPr>
      </w:pPr>
      <w:r w:rsidRPr="00F242EA">
        <w:rPr>
          <w:iCs/>
        </w:rPr>
        <w:t>Сроки реализации: программа рассчитана на 1 год, занятия проходят 1 раз в неделю, пр</w:t>
      </w:r>
      <w:r w:rsidRPr="00F242EA">
        <w:rPr>
          <w:iCs/>
        </w:rPr>
        <w:t>о</w:t>
      </w:r>
      <w:r w:rsidRPr="00F242EA">
        <w:rPr>
          <w:iCs/>
        </w:rPr>
        <w:t>должительностью 80 минут с 10 минутным перерывом. Занятия проходят в классе с и</w:t>
      </w:r>
      <w:r w:rsidRPr="00F242EA">
        <w:rPr>
          <w:iCs/>
        </w:rPr>
        <w:t>с</w:t>
      </w:r>
      <w:r w:rsidRPr="00F242EA">
        <w:rPr>
          <w:iCs/>
        </w:rPr>
        <w:t>пользованием мультимедийной установки, наглядно – раздаточного материала, просмо</w:t>
      </w:r>
      <w:r w:rsidRPr="00F242EA">
        <w:rPr>
          <w:iCs/>
        </w:rPr>
        <w:t>т</w:t>
      </w:r>
      <w:r w:rsidRPr="00F242EA">
        <w:rPr>
          <w:iCs/>
        </w:rPr>
        <w:t>ром презентаций, приглашением интересных людей.</w:t>
      </w:r>
    </w:p>
    <w:p w:rsidR="002839B3" w:rsidRPr="00F242EA" w:rsidRDefault="001C50F1" w:rsidP="006D594D">
      <w:pPr>
        <w:pStyle w:val="a4"/>
        <w:spacing w:line="360" w:lineRule="auto"/>
        <w:jc w:val="both"/>
      </w:pPr>
      <w:r w:rsidRPr="00F242EA">
        <w:rPr>
          <w:iCs/>
        </w:rPr>
        <w:t xml:space="preserve">  </w:t>
      </w:r>
      <w:r w:rsidR="002839B3" w:rsidRPr="00F242EA">
        <w:t xml:space="preserve">Данная программа предоставляет возможность планомерно достигать ожидаемых </w:t>
      </w:r>
      <w:r w:rsidR="002839B3" w:rsidRPr="00F242EA">
        <w:rPr>
          <w:b/>
          <w:bCs/>
        </w:rPr>
        <w:t>во</w:t>
      </w:r>
      <w:r w:rsidR="002839B3" w:rsidRPr="00F242EA">
        <w:rPr>
          <w:b/>
          <w:bCs/>
        </w:rPr>
        <w:t>с</w:t>
      </w:r>
      <w:r w:rsidR="002839B3" w:rsidRPr="00F242EA">
        <w:rPr>
          <w:b/>
          <w:bCs/>
        </w:rPr>
        <w:t>питательных результатов разного уровня</w:t>
      </w:r>
      <w:r w:rsidR="002839B3" w:rsidRPr="00F242EA">
        <w:t xml:space="preserve"> патриотической деятельности.</w:t>
      </w:r>
    </w:p>
    <w:p w:rsidR="002839B3" w:rsidRPr="00F242EA" w:rsidRDefault="002839B3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первого уровня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приобретение школьниками социальных знаний, понимания социальной реальности и повседневной жизни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39B3" w:rsidRPr="00F242EA" w:rsidRDefault="002839B3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социальные знания школьники получают уже тогда, когда только начин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осваивать историческую и краеведческую деятельность. Они узнают о достопримеч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тельностях родного села, постигают этику поведения в музее, архиве, читальном зале, расширяют представление о себе как о жителе села, города</w:t>
      </w:r>
      <w:proofErr w:type="gram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окружа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их социальным миром и с жизнью людей, встречаются с очевидцами исторических событий, представителями музеев, библиотек и других предприятий. Также школьники 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приобретают знания о принятых в обществе нормах отношения к природе, о памятниках истории и культуры, о традициях памяти событий Великой Отечественной войны; о пр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конструктивной групповой работы; о способах самостоятельного поиска и нахо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информации в справочной литературе.</w:t>
      </w:r>
    </w:p>
    <w:p w:rsidR="002839B3" w:rsidRPr="00F242EA" w:rsidRDefault="002839B3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второго уровня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школьниками опыта переживания и позитивного отношения к базовым ценностям общества)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В ра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ситуациях у детей появляется возможность проявить себя с лучшей стороны, с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хранив веру в себя и уважение к другим членам коллектива. Важным становится развитие ценностных отношений к своей малой Родине, её природе, истории и культуре, населя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её народам, героическим страницам её прошлого. </w:t>
      </w:r>
    </w:p>
    <w:p w:rsidR="002839B3" w:rsidRPr="00F242EA" w:rsidRDefault="002839B3" w:rsidP="006D59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третьего уровня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(приобретение школьниками опыта самостоятельного с</w:t>
      </w: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циального действия). 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приобретение необходимых внутренних качеств. Учащиеся приобретают опыт и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следовательской и проектной деятельности, готовят публичные выступления по пробле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вопросам, участвуют в исследовательских конференциях, осуществляют благотвор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 </w:t>
      </w:r>
    </w:p>
    <w:p w:rsidR="001C50F1" w:rsidRPr="00F242EA" w:rsidRDefault="001C50F1" w:rsidP="006D594D">
      <w:pPr>
        <w:pStyle w:val="a4"/>
        <w:spacing w:line="360" w:lineRule="auto"/>
        <w:ind w:left="15"/>
        <w:jc w:val="both"/>
      </w:pP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содержания программы у учащихся предполагается формирование </w:t>
      </w: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универсальных учебных действий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(личностных, регулятивных, познавательных, комм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никативных), позволяющих достигать предметных, </w:t>
      </w:r>
      <w:proofErr w:type="spell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зультатов.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достижении </w:t>
      </w: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результатов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школьника будут сформированы:</w:t>
      </w:r>
    </w:p>
    <w:p w:rsidR="001C50F1" w:rsidRPr="00F242EA" w:rsidRDefault="001C50F1" w:rsidP="006D594D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</w:t>
      </w:r>
    </w:p>
    <w:p w:rsidR="001C50F1" w:rsidRPr="00F242EA" w:rsidRDefault="001C50F1" w:rsidP="006D594D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новому материалу и способам решения новой задачи;</w:t>
      </w:r>
    </w:p>
    <w:p w:rsidR="001C50F1" w:rsidRPr="00F242EA" w:rsidRDefault="001C50F1" w:rsidP="006D594D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конкретной задачи;</w:t>
      </w:r>
    </w:p>
    <w:p w:rsidR="001C50F1" w:rsidRPr="00F242EA" w:rsidRDefault="001C50F1" w:rsidP="006D594D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ответственности человека за общее благополучие, осознание своей этнической принадлежности;</w:t>
      </w:r>
    </w:p>
    <w:p w:rsidR="001C50F1" w:rsidRPr="00F242EA" w:rsidRDefault="001C50F1" w:rsidP="006D594D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нравственном </w:t>
      </w:r>
      <w:proofErr w:type="gram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1C50F1" w:rsidRPr="00F242EA" w:rsidRDefault="001C50F1" w:rsidP="006D594D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выполнение, развитие этич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чувств как регуляторов моральных норм;</w:t>
      </w:r>
    </w:p>
    <w:p w:rsidR="001C50F1" w:rsidRPr="00F242EA" w:rsidRDefault="001C50F1" w:rsidP="006D594D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понимание чувств людей и сопереживание им;</w:t>
      </w:r>
    </w:p>
    <w:p w:rsidR="001C50F1" w:rsidRPr="00F242EA" w:rsidRDefault="001C50F1" w:rsidP="006D594D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поведения в природе; </w:t>
      </w:r>
    </w:p>
    <w:p w:rsidR="001C50F1" w:rsidRPr="00F242EA" w:rsidRDefault="001C50F1" w:rsidP="006D594D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культурой города и края.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достижении </w:t>
      </w:r>
      <w:proofErr w:type="spellStart"/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у школьника будут сформированы след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</w:t>
      </w: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регулятивные, познавательные, коммуникативные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C50F1" w:rsidRPr="00F242EA" w:rsidRDefault="001C50F1" w:rsidP="006D594D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ализации; </w:t>
      </w:r>
    </w:p>
    <w:p w:rsidR="001C50F1" w:rsidRPr="00F242EA" w:rsidRDefault="001C50F1" w:rsidP="006D594D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1C50F1" w:rsidRPr="00F242EA" w:rsidRDefault="001C50F1" w:rsidP="006D594D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1C50F1" w:rsidRPr="00F242EA" w:rsidRDefault="001C50F1" w:rsidP="006D594D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оценки соотве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результатов требованиям данной задачи;</w:t>
      </w:r>
    </w:p>
    <w:p w:rsidR="001C50F1" w:rsidRPr="00F242EA" w:rsidRDefault="001C50F1" w:rsidP="006D594D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субъектов;</w:t>
      </w:r>
    </w:p>
    <w:p w:rsidR="001C50F1" w:rsidRPr="00F242EA" w:rsidRDefault="001C50F1" w:rsidP="006D594D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действия.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1C50F1" w:rsidRPr="00F242EA" w:rsidRDefault="001C50F1" w:rsidP="006D594D">
      <w:pPr>
        <w:numPr>
          <w:ilvl w:val="0"/>
          <w:numId w:val="8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1C50F1" w:rsidRPr="00F242EA" w:rsidRDefault="001C50F1" w:rsidP="006D594D">
      <w:pPr>
        <w:numPr>
          <w:ilvl w:val="0"/>
          <w:numId w:val="8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познавательную инициативу в сотрудничестве с другими субъектами соц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ализации;</w:t>
      </w:r>
    </w:p>
    <w:p w:rsidR="001C50F1" w:rsidRPr="00F242EA" w:rsidRDefault="001C50F1" w:rsidP="006D594D">
      <w:pPr>
        <w:numPr>
          <w:ilvl w:val="0"/>
          <w:numId w:val="8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заданий и вносить необходимые коррективы в его выполнение.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C50F1" w:rsidRPr="00F242EA" w:rsidRDefault="001C50F1" w:rsidP="006D594D">
      <w:pPr>
        <w:numPr>
          <w:ilvl w:val="0"/>
          <w:numId w:val="9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заданий с использов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дополнительной литературы, СМИ, энциклопедий, справочников (включая эле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тронные, цифровые), сведениями Интернета;</w:t>
      </w:r>
    </w:p>
    <w:p w:rsidR="001C50F1" w:rsidRPr="00F242EA" w:rsidRDefault="001C50F1" w:rsidP="006D594D">
      <w:pPr>
        <w:numPr>
          <w:ilvl w:val="0"/>
          <w:numId w:val="9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выборочной информации о себе и окружающем мире, в том чи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с помощью ИКТ;</w:t>
      </w:r>
    </w:p>
    <w:p w:rsidR="001C50F1" w:rsidRPr="00F242EA" w:rsidRDefault="001C50F1" w:rsidP="006D594D">
      <w:pPr>
        <w:numPr>
          <w:ilvl w:val="0"/>
          <w:numId w:val="9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речь в устной и письменной форме; </w:t>
      </w:r>
    </w:p>
    <w:p w:rsidR="001C50F1" w:rsidRPr="00F242EA" w:rsidRDefault="001C50F1" w:rsidP="006D594D">
      <w:pPr>
        <w:numPr>
          <w:ilvl w:val="0"/>
          <w:numId w:val="9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анализ, сравнение и классификацию тем или явлений, устанавливать пр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чинно-следственные связи;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C50F1" w:rsidRPr="00F242EA" w:rsidRDefault="001C50F1" w:rsidP="006D594D">
      <w:pPr>
        <w:numPr>
          <w:ilvl w:val="0"/>
          <w:numId w:val="10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1C50F1" w:rsidRPr="00F242EA" w:rsidRDefault="001C50F1" w:rsidP="006D594D">
      <w:pPr>
        <w:numPr>
          <w:ilvl w:val="0"/>
          <w:numId w:val="10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записывать, фиксировать информацию об окружающем мире с помощью ИКТ;</w:t>
      </w:r>
    </w:p>
    <w:p w:rsidR="001C50F1" w:rsidRPr="00F242EA" w:rsidRDefault="001C50F1" w:rsidP="006D594D">
      <w:pPr>
        <w:numPr>
          <w:ilvl w:val="0"/>
          <w:numId w:val="10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1C50F1" w:rsidRPr="00F242EA" w:rsidRDefault="001C50F1" w:rsidP="006D594D">
      <w:pPr>
        <w:numPr>
          <w:ilvl w:val="0"/>
          <w:numId w:val="10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C50F1" w:rsidRPr="00F242EA" w:rsidRDefault="001C50F1" w:rsidP="006D594D">
      <w:pPr>
        <w:numPr>
          <w:ilvl w:val="0"/>
          <w:numId w:val="10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C50F1" w:rsidRPr="00F242EA" w:rsidRDefault="001C50F1" w:rsidP="006D594D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1C50F1" w:rsidRPr="00F242EA" w:rsidRDefault="001C50F1" w:rsidP="006D594D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 и ориентир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на позицию партнера в общении и взаимодействии с ними;</w:t>
      </w:r>
    </w:p>
    <w:p w:rsidR="001C50F1" w:rsidRPr="00F242EA" w:rsidRDefault="001C50F1" w:rsidP="006D594D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 разные мнения и стремиться к координации различных позиций в сотру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ничестве;</w:t>
      </w:r>
    </w:p>
    <w:p w:rsidR="001C50F1" w:rsidRPr="00F242EA" w:rsidRDefault="001C50F1" w:rsidP="006D594D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1C50F1" w:rsidRPr="00F242EA" w:rsidRDefault="001C50F1" w:rsidP="006D594D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C50F1" w:rsidRPr="00F242EA" w:rsidRDefault="001C50F1" w:rsidP="006D594D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совместной работы с партнёрами;</w:t>
      </w:r>
    </w:p>
    <w:p w:rsidR="001C50F1" w:rsidRPr="00F242EA" w:rsidRDefault="001C50F1" w:rsidP="006D594D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деятельности.</w:t>
      </w:r>
    </w:p>
    <w:p w:rsidR="001C50F1" w:rsidRPr="00F242EA" w:rsidRDefault="001C50F1" w:rsidP="006D594D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F242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C50F1" w:rsidRPr="00F242EA" w:rsidRDefault="001C50F1" w:rsidP="006D594D">
      <w:pPr>
        <w:numPr>
          <w:ilvl w:val="0"/>
          <w:numId w:val="1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 координировать в сотрудничестве позиции других людей;</w:t>
      </w:r>
    </w:p>
    <w:p w:rsidR="001C50F1" w:rsidRPr="00F242EA" w:rsidRDefault="001C50F1" w:rsidP="006D594D">
      <w:pPr>
        <w:numPr>
          <w:ilvl w:val="0"/>
          <w:numId w:val="1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1C50F1" w:rsidRPr="00F242EA" w:rsidRDefault="001C50F1" w:rsidP="006D594D">
      <w:pPr>
        <w:numPr>
          <w:ilvl w:val="0"/>
          <w:numId w:val="1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1C50F1" w:rsidRPr="00F242EA" w:rsidRDefault="001C50F1" w:rsidP="006D594D">
      <w:pPr>
        <w:numPr>
          <w:ilvl w:val="0"/>
          <w:numId w:val="1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 и координировать ее с позициями партнеров в сотру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ничестве при выработке общего решения в совместной деятельности;</w:t>
      </w:r>
    </w:p>
    <w:p w:rsidR="001C50F1" w:rsidRPr="00F242EA" w:rsidRDefault="001C50F1" w:rsidP="006D594D">
      <w:pPr>
        <w:numPr>
          <w:ilvl w:val="0"/>
          <w:numId w:val="1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разрешению конфликтов на основе учёта интересов и позиций всех участников;</w:t>
      </w:r>
    </w:p>
    <w:p w:rsidR="001C50F1" w:rsidRPr="00F242EA" w:rsidRDefault="001C50F1" w:rsidP="006D594D">
      <w:pPr>
        <w:numPr>
          <w:ilvl w:val="0"/>
          <w:numId w:val="1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:rsidR="001C50F1" w:rsidRPr="00F242EA" w:rsidRDefault="001C50F1" w:rsidP="006D594D">
      <w:pPr>
        <w:numPr>
          <w:ilvl w:val="0"/>
          <w:numId w:val="1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мопомощь;</w:t>
      </w:r>
    </w:p>
    <w:p w:rsidR="001C50F1" w:rsidRPr="00F242EA" w:rsidRDefault="001C50F1" w:rsidP="006D594D">
      <w:pPr>
        <w:numPr>
          <w:ilvl w:val="0"/>
          <w:numId w:val="1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результаты.</w:t>
      </w:r>
    </w:p>
    <w:p w:rsidR="00A95F90" w:rsidRPr="00F242EA" w:rsidRDefault="00A95F90" w:rsidP="006D594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</w:t>
      </w:r>
    </w:p>
    <w:p w:rsidR="00A95F90" w:rsidRPr="00F242EA" w:rsidRDefault="00A95F90" w:rsidP="006D594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будут знать/понимать: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семьи для себя, для общества,  для страны;</w:t>
      </w:r>
    </w:p>
    <w:p w:rsidR="00A95F90" w:rsidRPr="00F242EA" w:rsidRDefault="00A95F90" w:rsidP="006D59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важность воспитания уважения и чувства гордости за свою семью, </w:t>
      </w:r>
      <w:proofErr w:type="gram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народ, свою страну;</w:t>
      </w:r>
    </w:p>
    <w:p w:rsidR="00A95F90" w:rsidRPr="00F242EA" w:rsidRDefault="00A95F90" w:rsidP="006D59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значение Конституции РФ,  символов государства – герба, флага,  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 РФ;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исторические события в жизни своего села, района, области, России;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сохранения и укрепления традиций своего народа;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 государственного устройства страны;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основные правила поведения в обществе и об ответственности </w:t>
      </w:r>
      <w:proofErr w:type="gram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своё  поведение;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важность  служения Отечеству.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уметь:</w:t>
      </w:r>
    </w:p>
    <w:p w:rsidR="00A95F90" w:rsidRPr="00F242EA" w:rsidRDefault="00A95F90" w:rsidP="006D59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в обществе, проявлять уважение к семье, к старшим людям,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ветеранам труда и героям войны;</w:t>
      </w:r>
    </w:p>
    <w:p w:rsidR="00A95F90" w:rsidRPr="00F242EA" w:rsidRDefault="00A95F90" w:rsidP="006D59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уважать Конституцию РФ,  различать символы государства – герб,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флаг, гимн РФ;</w:t>
      </w:r>
    </w:p>
    <w:p w:rsidR="00A95F90" w:rsidRPr="00F242EA" w:rsidRDefault="00A95F90" w:rsidP="006D59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чуткость и милосердие, честность, мужество, доброту и 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человечность;  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себя в общественно-полезном труде;</w:t>
      </w:r>
    </w:p>
    <w:p w:rsidR="00A95F90" w:rsidRPr="00F242EA" w:rsidRDefault="00C02F9E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5F90"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и беречь природу родного края;                                                                                                                                                                                                                - охранять и беречь историческое наследие своего народа;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традиции и обычаи народов России;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смогут использовать приобретенные знания и умения в практической деятельности и повседневной жизни </w:t>
      </w:r>
      <w:proofErr w:type="gramStart"/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F2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полноценного общения в членами своей семьи и со сверстниками;</w:t>
      </w:r>
      <w:proofErr w:type="gramEnd"/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удовлетворения познавательных интересов, самостоятельного поиска  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дополнительной информации об историческом прошлом своей страны;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ведения активного образа жизни и проявления гражданской  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ответственности;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творческого отношения ко всем сторонам </w:t>
      </w:r>
      <w:proofErr w:type="gram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proofErr w:type="gramEnd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жизни.</w:t>
      </w:r>
    </w:p>
    <w:p w:rsidR="00A95F90" w:rsidRPr="00F242EA" w:rsidRDefault="00A95F90" w:rsidP="006D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9B3" w:rsidRPr="00F242EA" w:rsidRDefault="002839B3" w:rsidP="006D594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40C7" w:rsidRPr="00F242EA" w:rsidRDefault="008640C7" w:rsidP="006D594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40C7" w:rsidRPr="00F242EA" w:rsidRDefault="008640C7" w:rsidP="006D594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40C7" w:rsidRPr="00F242EA" w:rsidRDefault="008640C7" w:rsidP="006D594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40C7" w:rsidRPr="00F242EA" w:rsidRDefault="008640C7" w:rsidP="006D594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2F9E" w:rsidRDefault="00C02F9E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   Основные направления Программы патриотического воспитания.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Историко</w:t>
      </w:r>
      <w:proofErr w:type="spellEnd"/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краеведческое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любовь к родному краю. 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мероприятий, направленных на познание </w:t>
      </w:r>
      <w:proofErr w:type="spell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культурных корней, осозн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районе, области. 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 по данному направлению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1.Краеведческая конференция «По страницам истории родного края».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в Музее боевой славы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3.Встречи с известными людьми  поселения.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 рисунков «Прошлое и будущее моего села»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5.Конкурс сочинений по краеведению.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6.Поисковая работа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 нравственное. 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ценностей у подрастающего поколения.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в процессе гражданско-патриотического воспитания высших це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 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направлению: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1.Встречи с батюшкой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2.Проведение мероприятий духовно-нравственной направленности.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3.Проведение праздников: Масленица, Новый год, Пасха, Пресвятая Троица.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</w:t>
      </w:r>
      <w:proofErr w:type="spellEnd"/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правовое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учащихся правовой культуры, зрелой гражданской позиции.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Воздействует через систему мероприятий на формирование правовой культуры и закон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лике.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направлению: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1.Выборы органов ученического самоуправления.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2.Проведение акций «Мы граждане России», «Права и дети».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3.Оформление стендов гражданско-правовой направленности.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4.Участие в конкурсах о государственной символике.</w:t>
      </w:r>
    </w:p>
    <w:p w:rsidR="008640C7" w:rsidRPr="00F242EA" w:rsidRDefault="008640C7" w:rsidP="008640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Военно</w:t>
      </w:r>
      <w:proofErr w:type="spellEnd"/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патриотическое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 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патриотического сознания, служение Отечеству.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Ориентировано на формирование у учащихся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направлению: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1.Конкурс сочинений патриотической направленности</w:t>
      </w:r>
      <w:proofErr w:type="gramStart"/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в музее Боевой славы.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3.Мероприятия, посвящённые  событиям ВОВ.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Встречи с ветеранами,  узниками и малолетними тружениками ВОВ.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5.Экскурсии в музее Боевой славы.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Культурно-патриотическое.</w:t>
      </w:r>
    </w:p>
    <w:p w:rsidR="008640C7" w:rsidRPr="00F242EA" w:rsidRDefault="008640C7" w:rsidP="008640C7">
      <w:pPr>
        <w:widowControl w:val="0"/>
        <w:tabs>
          <w:tab w:val="left" w:pos="649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 у детей.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развитие творческих способностей учащихся через приобщение их к м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зыкальному фольклору, устному народному творчеству, миру народных праздников, зн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комство с обычаями и традициями русского народа.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направлению: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1.Участие в конкурсах патриотической направленности.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2.Изучение традиций, обрядов родного края, страны.</w:t>
      </w:r>
    </w:p>
    <w:p w:rsidR="008640C7" w:rsidRPr="00F242EA" w:rsidRDefault="008640C7" w:rsidP="008640C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3.Совместные мероприятия с ДК и Сельской библиотекой</w:t>
      </w:r>
    </w:p>
    <w:p w:rsidR="00DC1744" w:rsidRPr="00F242EA" w:rsidRDefault="008640C7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EA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7.Проведение праздников: Масленица, Новый год, Пасха, Пресвятая Троица</w:t>
      </w:r>
    </w:p>
    <w:p w:rsidR="00DC1744" w:rsidRPr="00F242EA" w:rsidRDefault="00DC1744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EA" w:rsidRDefault="00F242EA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9E" w:rsidRDefault="00C02F9E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C7" w:rsidRPr="00C02F9E" w:rsidRDefault="00F242EA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0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</w:t>
      </w:r>
      <w:r w:rsidR="008640C7" w:rsidRPr="00C02F9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Календарно – тематическое планирование</w:t>
      </w:r>
    </w:p>
    <w:p w:rsidR="00F242EA" w:rsidRPr="00DC1744" w:rsidRDefault="00F242EA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487"/>
        <w:gridCol w:w="1958"/>
        <w:gridCol w:w="482"/>
        <w:gridCol w:w="482"/>
        <w:gridCol w:w="2556"/>
        <w:gridCol w:w="553"/>
        <w:gridCol w:w="1453"/>
        <w:gridCol w:w="1628"/>
        <w:gridCol w:w="998"/>
      </w:tblGrid>
      <w:tr w:rsidR="00D67562" w:rsidRPr="00DC1744" w:rsidTr="00DC1744">
        <w:trPr>
          <w:cantSplit/>
          <w:trHeight w:val="1134"/>
        </w:trPr>
        <w:tc>
          <w:tcPr>
            <w:tcW w:w="498" w:type="dxa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054" w:type="dxa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Название раздела или темы</w:t>
            </w:r>
          </w:p>
        </w:tc>
        <w:tc>
          <w:tcPr>
            <w:tcW w:w="425" w:type="dxa"/>
            <w:textDirection w:val="btLr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Колич</w:t>
            </w:r>
            <w:proofErr w:type="spellEnd"/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№урока</w:t>
            </w:r>
          </w:p>
        </w:tc>
        <w:tc>
          <w:tcPr>
            <w:tcW w:w="2694" w:type="dxa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Тема занятий</w:t>
            </w:r>
          </w:p>
        </w:tc>
        <w:tc>
          <w:tcPr>
            <w:tcW w:w="567" w:type="dxa"/>
            <w:textDirection w:val="btLr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Колич</w:t>
            </w:r>
            <w:proofErr w:type="spellEnd"/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Формы пр</w:t>
            </w: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ведения</w:t>
            </w:r>
          </w:p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1460" w:type="dxa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1057" w:type="dxa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D67562" w:rsidRPr="00DC1744" w:rsidTr="00DC1744">
        <w:tc>
          <w:tcPr>
            <w:tcW w:w="498" w:type="dxa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4" w:type="dxa"/>
          </w:tcPr>
          <w:p w:rsidR="00DC1744" w:rsidRPr="00DC1744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«Я, моя семья и школа»</w:t>
            </w:r>
          </w:p>
        </w:tc>
        <w:tc>
          <w:tcPr>
            <w:tcW w:w="425" w:type="dxa"/>
          </w:tcPr>
          <w:p w:rsidR="00DC1744" w:rsidRPr="00DC1744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DC1744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</w:tcPr>
          <w:p w:rsidR="00DC1744" w:rsidRPr="00DC1744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Организационное зан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тие. Распределение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занностей.</w:t>
            </w:r>
          </w:p>
        </w:tc>
        <w:tc>
          <w:tcPr>
            <w:tcW w:w="567" w:type="dxa"/>
          </w:tcPr>
          <w:p w:rsidR="00DC1744" w:rsidRPr="00DC1744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DC1744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DC1744" w:rsidRPr="00DC1744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04.09</w:t>
            </w:r>
          </w:p>
        </w:tc>
      </w:tr>
      <w:tr w:rsidR="00D67562" w:rsidRPr="00724381" w:rsidTr="00DC1744">
        <w:tc>
          <w:tcPr>
            <w:tcW w:w="498" w:type="dxa"/>
          </w:tcPr>
          <w:p w:rsidR="00DC1744" w:rsidRPr="00724381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724381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724381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724381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3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</w:tcPr>
          <w:p w:rsidR="00DC1744" w:rsidRPr="00724381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«Здравствуй, школа!», экскурсия в школьный музей.</w:t>
            </w:r>
          </w:p>
        </w:tc>
        <w:tc>
          <w:tcPr>
            <w:tcW w:w="567" w:type="dxa"/>
          </w:tcPr>
          <w:p w:rsidR="00DC1744" w:rsidRPr="00724381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3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724381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  <w:tc>
          <w:tcPr>
            <w:tcW w:w="1460" w:type="dxa"/>
          </w:tcPr>
          <w:p w:rsidR="00DC1744" w:rsidRPr="00724381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724381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381">
              <w:rPr>
                <w:rFonts w:ascii="Times New Roman" w:eastAsia="Times New Roman" w:hAnsi="Times New Roman" w:cs="Times New Roman"/>
                <w:lang w:eastAsia="ru-RU"/>
              </w:rPr>
              <w:t>04.09</w:t>
            </w:r>
          </w:p>
        </w:tc>
      </w:tr>
      <w:tr w:rsidR="00D67562" w:rsidRPr="00D67562" w:rsidTr="00DC1744">
        <w:tc>
          <w:tcPr>
            <w:tcW w:w="498" w:type="dxa"/>
          </w:tcPr>
          <w:p w:rsidR="00DC1744" w:rsidRPr="00D67562" w:rsidRDefault="00724381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5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562">
              <w:rPr>
                <w:rFonts w:ascii="Times New Roman" w:eastAsia="Times New Roman" w:hAnsi="Times New Roman" w:cs="Times New Roman"/>
                <w:lang w:eastAsia="ru-RU"/>
              </w:rPr>
              <w:t>«Моя малая Р</w:t>
            </w:r>
            <w:r w:rsidRPr="00D6756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67562">
              <w:rPr>
                <w:rFonts w:ascii="Times New Roman" w:eastAsia="Times New Roman" w:hAnsi="Times New Roman" w:cs="Times New Roman"/>
                <w:lang w:eastAsia="ru-RU"/>
              </w:rPr>
              <w:t>дина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7562">
              <w:rPr>
                <w:rFonts w:ascii="Times New Roman" w:eastAsia="Times New Roman" w:hAnsi="Times New Roman" w:cs="Times New Roman"/>
                <w:lang w:eastAsia="ru-RU"/>
              </w:rPr>
              <w:t>- село Под</w:t>
            </w:r>
            <w:r w:rsidRPr="00D67562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D67562">
              <w:rPr>
                <w:rFonts w:ascii="Times New Roman" w:eastAsia="Times New Roman" w:hAnsi="Times New Roman" w:cs="Times New Roman"/>
                <w:lang w:eastAsia="ru-RU"/>
              </w:rPr>
              <w:t>ем-Михайловка</w:t>
            </w:r>
          </w:p>
        </w:tc>
        <w:tc>
          <w:tcPr>
            <w:tcW w:w="425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</w:tcPr>
          <w:p w:rsidR="00DC1744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Прошлое и настоящее родной земли.</w:t>
            </w:r>
          </w:p>
          <w:p w:rsidR="00D67562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рисунка «Мое село»</w:t>
            </w:r>
          </w:p>
        </w:tc>
        <w:tc>
          <w:tcPr>
            <w:tcW w:w="567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D67562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  <w:tc>
          <w:tcPr>
            <w:tcW w:w="1460" w:type="dxa"/>
          </w:tcPr>
          <w:p w:rsidR="00DC1744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  <w:p w:rsid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  <w:p w:rsidR="00D67562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057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</w:tr>
      <w:tr w:rsidR="00D67562" w:rsidRPr="00D67562" w:rsidTr="00DC1744">
        <w:tc>
          <w:tcPr>
            <w:tcW w:w="498" w:type="dxa"/>
          </w:tcPr>
          <w:p w:rsidR="00DC1744" w:rsidRPr="00D6756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D6756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6756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</w:tcPr>
          <w:p w:rsidR="00DC1744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 по родному селу.</w:t>
            </w:r>
          </w:p>
          <w:p w:rsidR="00D67562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Игра: «Знаешь ли ты свой край?»</w:t>
            </w:r>
          </w:p>
        </w:tc>
        <w:tc>
          <w:tcPr>
            <w:tcW w:w="567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  <w:p w:rsidR="00D67562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460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</w:tr>
      <w:tr w:rsidR="00D67562" w:rsidRPr="00D67562" w:rsidTr="00DC1744">
        <w:tc>
          <w:tcPr>
            <w:tcW w:w="498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5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«Край Сама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ский»</w:t>
            </w:r>
          </w:p>
        </w:tc>
        <w:tc>
          <w:tcPr>
            <w:tcW w:w="425" w:type="dxa"/>
          </w:tcPr>
          <w:p w:rsidR="00DC1744" w:rsidRPr="00D67562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Самарский край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дата образования, история)</w:t>
            </w:r>
          </w:p>
        </w:tc>
        <w:tc>
          <w:tcPr>
            <w:tcW w:w="567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D67562" w:rsidRDefault="00D6756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D67562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</w:tr>
      <w:tr w:rsidR="00D67562" w:rsidRPr="00D67562" w:rsidTr="00DC1744">
        <w:tc>
          <w:tcPr>
            <w:tcW w:w="498" w:type="dxa"/>
          </w:tcPr>
          <w:p w:rsidR="00DC1744" w:rsidRPr="00D6756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D6756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6756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67562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4" w:type="dxa"/>
          </w:tcPr>
          <w:p w:rsidR="00DC1744" w:rsidRPr="00D67562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Символика г. Самара</w:t>
            </w:r>
          </w:p>
        </w:tc>
        <w:tc>
          <w:tcPr>
            <w:tcW w:w="567" w:type="dxa"/>
          </w:tcPr>
          <w:p w:rsidR="00DC1744" w:rsidRPr="00D67562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D67562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D67562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D67562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</w:tr>
      <w:tr w:rsidR="00D67562" w:rsidRPr="00D22DCB" w:rsidTr="00DC1744">
        <w:tc>
          <w:tcPr>
            <w:tcW w:w="498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гражданин России»</w:t>
            </w:r>
          </w:p>
        </w:tc>
        <w:tc>
          <w:tcPr>
            <w:tcW w:w="425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4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Символы России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герб, флаг…)</w:t>
            </w:r>
          </w:p>
        </w:tc>
        <w:tc>
          <w:tcPr>
            <w:tcW w:w="567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рок</w:t>
            </w:r>
          </w:p>
        </w:tc>
        <w:tc>
          <w:tcPr>
            <w:tcW w:w="1057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</w:tr>
      <w:tr w:rsidR="00D67562" w:rsidRPr="00D22DCB" w:rsidTr="00DC1744">
        <w:tc>
          <w:tcPr>
            <w:tcW w:w="498" w:type="dxa"/>
          </w:tcPr>
          <w:p w:rsidR="00DC1744" w:rsidRPr="00D22DCB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D22DCB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22DCB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 поэзии. Стихи о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дине.</w:t>
            </w:r>
          </w:p>
        </w:tc>
        <w:tc>
          <w:tcPr>
            <w:tcW w:w="567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  <w:tc>
          <w:tcPr>
            <w:tcW w:w="1460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</w:tr>
      <w:tr w:rsidR="00D67562" w:rsidRPr="00D22DCB" w:rsidTr="00DC1744">
        <w:tc>
          <w:tcPr>
            <w:tcW w:w="498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54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«Я, моя семья и школа»</w:t>
            </w:r>
          </w:p>
        </w:tc>
        <w:tc>
          <w:tcPr>
            <w:tcW w:w="425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4" w:type="dxa"/>
          </w:tcPr>
          <w:p w:rsidR="00DC1744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Поздравление бабушек и дедушек с праздником пожилого человека</w:t>
            </w:r>
          </w:p>
          <w:p w:rsidR="00C46192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Развлечение из бабу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киного сундучка. </w:t>
            </w:r>
          </w:p>
        </w:tc>
        <w:tc>
          <w:tcPr>
            <w:tcW w:w="567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Открытки</w:t>
            </w:r>
          </w:p>
          <w:p w:rsidR="00C46192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6192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6192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</w:tc>
        <w:tc>
          <w:tcPr>
            <w:tcW w:w="1460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</w:tc>
      </w:tr>
      <w:tr w:rsidR="00D67562" w:rsidRPr="00D22DCB" w:rsidTr="00DC1744">
        <w:tc>
          <w:tcPr>
            <w:tcW w:w="498" w:type="dxa"/>
          </w:tcPr>
          <w:p w:rsidR="00DC1744" w:rsidRPr="00D22DCB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D22DCB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22DCB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4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Моя родословная.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мейное древо. Герб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567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  <w:tc>
          <w:tcPr>
            <w:tcW w:w="1460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D22DCB" w:rsidRDefault="00D22DC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</w:tc>
      </w:tr>
      <w:tr w:rsidR="00D67562" w:rsidRPr="00D22DCB" w:rsidTr="00DC1744">
        <w:tc>
          <w:tcPr>
            <w:tcW w:w="498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54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«Моя малая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дина – С. Подъем-Михайловка»</w:t>
            </w:r>
          </w:p>
        </w:tc>
        <w:tc>
          <w:tcPr>
            <w:tcW w:w="425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94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Сбор материала о героях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Подъем-Михайловка</w:t>
            </w:r>
          </w:p>
        </w:tc>
        <w:tc>
          <w:tcPr>
            <w:tcW w:w="567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Интервью</w:t>
            </w:r>
          </w:p>
        </w:tc>
        <w:tc>
          <w:tcPr>
            <w:tcW w:w="1460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</w:tr>
      <w:tr w:rsidR="00D67562" w:rsidRPr="00D22DCB" w:rsidTr="00DC1744">
        <w:tc>
          <w:tcPr>
            <w:tcW w:w="498" w:type="dxa"/>
          </w:tcPr>
          <w:p w:rsidR="00DC1744" w:rsidRPr="00D22DCB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D22DCB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22DCB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94" w:type="dxa"/>
          </w:tcPr>
          <w:p w:rsidR="00DC1744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«Главная улица села»</w:t>
            </w:r>
          </w:p>
          <w:p w:rsidR="00C46192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рисунка «Б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дущее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  <w:tc>
          <w:tcPr>
            <w:tcW w:w="1460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D22DCB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</w:tr>
      <w:tr w:rsidR="00D67562" w:rsidRPr="00C46192" w:rsidTr="00DC1744">
        <w:tc>
          <w:tcPr>
            <w:tcW w:w="498" w:type="dxa"/>
          </w:tcPr>
          <w:p w:rsidR="00DC1744" w:rsidRPr="00C46192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1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54" w:type="dxa"/>
          </w:tcPr>
          <w:p w:rsidR="00DC1744" w:rsidRPr="00C46192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«Край Сама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ский»</w:t>
            </w:r>
          </w:p>
        </w:tc>
        <w:tc>
          <w:tcPr>
            <w:tcW w:w="425" w:type="dxa"/>
          </w:tcPr>
          <w:p w:rsidR="00DC1744" w:rsidRPr="00C46192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C46192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94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 о населенных пунктах, районах обл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56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C46192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</w:tr>
      <w:tr w:rsidR="00D67562" w:rsidRPr="00C46192" w:rsidTr="00DC1744">
        <w:tc>
          <w:tcPr>
            <w:tcW w:w="498" w:type="dxa"/>
          </w:tcPr>
          <w:p w:rsidR="00DC1744" w:rsidRPr="00C4619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C4619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C4619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C46192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94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Герои Самарского края в годы Великой Отеч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ственной войны.</w:t>
            </w:r>
          </w:p>
        </w:tc>
        <w:tc>
          <w:tcPr>
            <w:tcW w:w="56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C46192" w:rsidRDefault="00C46192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</w:tr>
      <w:tr w:rsidR="00D67562" w:rsidRPr="00C46192" w:rsidTr="00DC1744">
        <w:tc>
          <w:tcPr>
            <w:tcW w:w="498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54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гражданин России»</w:t>
            </w:r>
          </w:p>
        </w:tc>
        <w:tc>
          <w:tcPr>
            <w:tcW w:w="425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94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истории праздника. День народного еди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56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30.10</w:t>
            </w:r>
          </w:p>
        </w:tc>
      </w:tr>
      <w:tr w:rsidR="00D67562" w:rsidRPr="00C46192" w:rsidTr="00DC1744">
        <w:tc>
          <w:tcPr>
            <w:tcW w:w="498" w:type="dxa"/>
          </w:tcPr>
          <w:p w:rsidR="00DC1744" w:rsidRPr="00C4619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C4619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C4619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94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Символика России. Гимн</w:t>
            </w:r>
          </w:p>
        </w:tc>
        <w:tc>
          <w:tcPr>
            <w:tcW w:w="56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30.10</w:t>
            </w:r>
          </w:p>
        </w:tc>
      </w:tr>
      <w:tr w:rsidR="00D67562" w:rsidRPr="00C46192" w:rsidTr="00DC1744">
        <w:tc>
          <w:tcPr>
            <w:tcW w:w="498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54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«Я, моя семья и школа»</w:t>
            </w:r>
          </w:p>
        </w:tc>
        <w:tc>
          <w:tcPr>
            <w:tcW w:w="425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94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материала «Орден в моем доме»</w:t>
            </w:r>
          </w:p>
        </w:tc>
        <w:tc>
          <w:tcPr>
            <w:tcW w:w="56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Поисковая деятельность</w:t>
            </w:r>
          </w:p>
        </w:tc>
        <w:tc>
          <w:tcPr>
            <w:tcW w:w="1460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</w:tr>
      <w:tr w:rsidR="00D67562" w:rsidRPr="00C46192" w:rsidTr="00DC1744">
        <w:tc>
          <w:tcPr>
            <w:tcW w:w="498" w:type="dxa"/>
          </w:tcPr>
          <w:p w:rsidR="00DC1744" w:rsidRPr="00C4619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C4619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C46192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94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материала «Орден в моем доме»</w:t>
            </w:r>
          </w:p>
        </w:tc>
        <w:tc>
          <w:tcPr>
            <w:tcW w:w="56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Поисковая деятельность</w:t>
            </w:r>
          </w:p>
        </w:tc>
        <w:tc>
          <w:tcPr>
            <w:tcW w:w="1460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</w:tr>
      <w:tr w:rsidR="00D67562" w:rsidRPr="00C46192" w:rsidTr="00DC1744">
        <w:tc>
          <w:tcPr>
            <w:tcW w:w="498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54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«Моя малая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дина –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Подъем-Михайловка»</w:t>
            </w:r>
          </w:p>
        </w:tc>
        <w:tc>
          <w:tcPr>
            <w:tcW w:w="425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C46192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94" w:type="dxa"/>
          </w:tcPr>
          <w:p w:rsidR="00DC1744" w:rsidRPr="00C46192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материалов о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роях Великой Отеч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ственной войны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C1744" w:rsidRPr="00C46192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C46192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Поиск</w:t>
            </w:r>
          </w:p>
        </w:tc>
        <w:tc>
          <w:tcPr>
            <w:tcW w:w="1460" w:type="dxa"/>
          </w:tcPr>
          <w:p w:rsidR="00DC1744" w:rsidRPr="00C46192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C46192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FD04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4A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94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 день</w:t>
            </w:r>
          </w:p>
        </w:tc>
        <w:tc>
          <w:tcPr>
            <w:tcW w:w="56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54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«Край Сама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ский»</w:t>
            </w:r>
          </w:p>
        </w:tc>
        <w:tc>
          <w:tcPr>
            <w:tcW w:w="425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94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70-летию Парада в г. Куйбышеве</w:t>
            </w:r>
          </w:p>
        </w:tc>
        <w:tc>
          <w:tcPr>
            <w:tcW w:w="56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460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694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70-летию Парада в г. Куйбышеве</w:t>
            </w:r>
          </w:p>
        </w:tc>
        <w:tc>
          <w:tcPr>
            <w:tcW w:w="56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460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4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гражданин России»</w:t>
            </w:r>
          </w:p>
        </w:tc>
        <w:tc>
          <w:tcPr>
            <w:tcW w:w="425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94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Права ребенка</w:t>
            </w:r>
          </w:p>
        </w:tc>
        <w:tc>
          <w:tcPr>
            <w:tcW w:w="56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460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694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 «Знаешь ли ты права ребенка»?</w:t>
            </w:r>
          </w:p>
        </w:tc>
        <w:tc>
          <w:tcPr>
            <w:tcW w:w="56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460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54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«Я, моя семья и школа»</w:t>
            </w:r>
          </w:p>
        </w:tc>
        <w:tc>
          <w:tcPr>
            <w:tcW w:w="425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94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о правах и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занностях</w:t>
            </w:r>
          </w:p>
        </w:tc>
        <w:tc>
          <w:tcPr>
            <w:tcW w:w="56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460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94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56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460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B5468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54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«Моя малая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дина –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Подъем-Михайловка</w:t>
            </w:r>
          </w:p>
        </w:tc>
        <w:tc>
          <w:tcPr>
            <w:tcW w:w="425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94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«Кто такой И. Сухов»?</w:t>
            </w:r>
          </w:p>
        </w:tc>
        <w:tc>
          <w:tcPr>
            <w:tcW w:w="56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694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подписей жителей села «Школа им. И.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хова»</w:t>
            </w:r>
          </w:p>
        </w:tc>
        <w:tc>
          <w:tcPr>
            <w:tcW w:w="56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подп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сей</w:t>
            </w:r>
          </w:p>
        </w:tc>
        <w:tc>
          <w:tcPr>
            <w:tcW w:w="1460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54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«Край Сама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ский»</w:t>
            </w:r>
          </w:p>
        </w:tc>
        <w:tc>
          <w:tcPr>
            <w:tcW w:w="425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694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Самара в годы Великой Отечественной войны</w:t>
            </w:r>
          </w:p>
        </w:tc>
        <w:tc>
          <w:tcPr>
            <w:tcW w:w="56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460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4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Викторина: «Самара в годы Великой Отеч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ственной Войны».</w:t>
            </w:r>
          </w:p>
        </w:tc>
        <w:tc>
          <w:tcPr>
            <w:tcW w:w="56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460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9B3F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54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гражданин России»</w:t>
            </w: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694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фильма 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ликой Отечественной войне</w:t>
            </w:r>
          </w:p>
        </w:tc>
        <w:tc>
          <w:tcPr>
            <w:tcW w:w="567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Фильм</w:t>
            </w:r>
          </w:p>
        </w:tc>
        <w:tc>
          <w:tcPr>
            <w:tcW w:w="1460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694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фильма 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ликой Отечественной войне</w:t>
            </w:r>
          </w:p>
        </w:tc>
        <w:tc>
          <w:tcPr>
            <w:tcW w:w="567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Фильм</w:t>
            </w:r>
          </w:p>
        </w:tc>
        <w:tc>
          <w:tcPr>
            <w:tcW w:w="1460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54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«Я, моя семья и школа»</w:t>
            </w:r>
          </w:p>
        </w:tc>
        <w:tc>
          <w:tcPr>
            <w:tcW w:w="425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94" w:type="dxa"/>
          </w:tcPr>
          <w:p w:rsidR="00DC1744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Праздники в моей семье</w:t>
            </w:r>
          </w:p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Рождество</w:t>
            </w:r>
          </w:p>
        </w:tc>
        <w:tc>
          <w:tcPr>
            <w:tcW w:w="567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</w:tc>
        <w:tc>
          <w:tcPr>
            <w:tcW w:w="1460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694" w:type="dxa"/>
          </w:tcPr>
          <w:p w:rsidR="00DC1744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Праздники в моей семье</w:t>
            </w:r>
          </w:p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Рождество</w:t>
            </w:r>
          </w:p>
        </w:tc>
        <w:tc>
          <w:tcPr>
            <w:tcW w:w="567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</w:tc>
        <w:tc>
          <w:tcPr>
            <w:tcW w:w="1460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54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«Моя малая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дина – с. Подъем Михайловка</w:t>
            </w:r>
          </w:p>
        </w:tc>
        <w:tc>
          <w:tcPr>
            <w:tcW w:w="425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694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Фотовыставка</w:t>
            </w:r>
          </w:p>
        </w:tc>
        <w:tc>
          <w:tcPr>
            <w:tcW w:w="56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</w:tc>
        <w:tc>
          <w:tcPr>
            <w:tcW w:w="1460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694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Фотовыставка</w:t>
            </w:r>
          </w:p>
        </w:tc>
        <w:tc>
          <w:tcPr>
            <w:tcW w:w="56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</w:tc>
        <w:tc>
          <w:tcPr>
            <w:tcW w:w="1460" w:type="dxa"/>
          </w:tcPr>
          <w:p w:rsidR="00DC1744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  <w:p w:rsidR="00413FAA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05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54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«Край Сама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ский»</w:t>
            </w:r>
          </w:p>
        </w:tc>
        <w:tc>
          <w:tcPr>
            <w:tcW w:w="425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694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страницам районной газеты военных лет</w:t>
            </w:r>
          </w:p>
        </w:tc>
        <w:tc>
          <w:tcPr>
            <w:tcW w:w="56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694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страницам районной газеты военных лет</w:t>
            </w:r>
          </w:p>
        </w:tc>
        <w:tc>
          <w:tcPr>
            <w:tcW w:w="56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54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гражданин России»</w:t>
            </w:r>
          </w:p>
        </w:tc>
        <w:tc>
          <w:tcPr>
            <w:tcW w:w="425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694" w:type="dxa"/>
          </w:tcPr>
          <w:p w:rsidR="00DC1744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Сталинградская битва</w:t>
            </w:r>
          </w:p>
          <w:p w:rsidR="00413FAA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Земляки-участники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линградской битвы</w:t>
            </w:r>
          </w:p>
        </w:tc>
        <w:tc>
          <w:tcPr>
            <w:tcW w:w="56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460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94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Фильм о Сталингра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ской битве.</w:t>
            </w:r>
          </w:p>
        </w:tc>
        <w:tc>
          <w:tcPr>
            <w:tcW w:w="56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Фильм</w:t>
            </w:r>
          </w:p>
        </w:tc>
        <w:tc>
          <w:tcPr>
            <w:tcW w:w="1460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54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«Я, моя семья и школа»</w:t>
            </w:r>
          </w:p>
        </w:tc>
        <w:tc>
          <w:tcPr>
            <w:tcW w:w="425" w:type="dxa"/>
          </w:tcPr>
          <w:p w:rsidR="00DC1744" w:rsidRPr="00FD04AA" w:rsidRDefault="00413FAA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:rsidR="0067626C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694" w:type="dxa"/>
          </w:tcPr>
          <w:p w:rsidR="00DC1744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мужчин.</w:t>
            </w:r>
          </w:p>
          <w:p w:rsidR="0067626C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Поздравление пап и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душек.</w:t>
            </w:r>
          </w:p>
        </w:tc>
        <w:tc>
          <w:tcPr>
            <w:tcW w:w="567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</w:tc>
        <w:tc>
          <w:tcPr>
            <w:tcW w:w="1460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DC1744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  <w:p w:rsidR="0067626C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054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«Моя малая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дина – Подъем-Михайловка»</w:t>
            </w:r>
          </w:p>
        </w:tc>
        <w:tc>
          <w:tcPr>
            <w:tcW w:w="425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:rsidR="0067626C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694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мужества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Афган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муж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1460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рок</w:t>
            </w:r>
          </w:p>
        </w:tc>
        <w:tc>
          <w:tcPr>
            <w:tcW w:w="1057" w:type="dxa"/>
          </w:tcPr>
          <w:p w:rsidR="00DC1744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  <w:p w:rsidR="0067626C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54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«Край Сама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ский»</w:t>
            </w:r>
          </w:p>
        </w:tc>
        <w:tc>
          <w:tcPr>
            <w:tcW w:w="425" w:type="dxa"/>
          </w:tcPr>
          <w:p w:rsidR="00DC1744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694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Самара в годы Великой Отечественной войны. Тыл</w:t>
            </w:r>
          </w:p>
        </w:tc>
        <w:tc>
          <w:tcPr>
            <w:tcW w:w="567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460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материал</w:t>
            </w:r>
          </w:p>
        </w:tc>
        <w:tc>
          <w:tcPr>
            <w:tcW w:w="1057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</w:tr>
      <w:tr w:rsidR="00D67562" w:rsidRPr="00FD04AA" w:rsidTr="00DC1744">
        <w:tc>
          <w:tcPr>
            <w:tcW w:w="498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C1744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26C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694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C1744" w:rsidRPr="00FD04AA" w:rsidRDefault="00DC174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460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материал</w:t>
            </w:r>
          </w:p>
        </w:tc>
        <w:tc>
          <w:tcPr>
            <w:tcW w:w="1057" w:type="dxa"/>
          </w:tcPr>
          <w:p w:rsidR="00DC1744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54" w:type="dxa"/>
          </w:tcPr>
          <w:p w:rsidR="00A6019B" w:rsidRPr="00FD04AA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гражданин России»</w:t>
            </w:r>
          </w:p>
        </w:tc>
        <w:tc>
          <w:tcPr>
            <w:tcW w:w="425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69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Народные праздники</w:t>
            </w:r>
          </w:p>
        </w:tc>
        <w:tc>
          <w:tcPr>
            <w:tcW w:w="56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69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Народные праздники</w:t>
            </w:r>
          </w:p>
        </w:tc>
        <w:tc>
          <w:tcPr>
            <w:tcW w:w="56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5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«Я, моя семья и школа»</w:t>
            </w:r>
          </w:p>
        </w:tc>
        <w:tc>
          <w:tcPr>
            <w:tcW w:w="425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69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войны. Сбор мат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риала</w:t>
            </w:r>
          </w:p>
        </w:tc>
        <w:tc>
          <w:tcPr>
            <w:tcW w:w="56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9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войны. Оформл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альбома</w:t>
            </w:r>
          </w:p>
        </w:tc>
        <w:tc>
          <w:tcPr>
            <w:tcW w:w="56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5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«Моя малая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дина…»</w:t>
            </w:r>
          </w:p>
        </w:tc>
        <w:tc>
          <w:tcPr>
            <w:tcW w:w="425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69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Женщины села в годы войны. Сбор материала</w:t>
            </w:r>
          </w:p>
        </w:tc>
        <w:tc>
          <w:tcPr>
            <w:tcW w:w="56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02.04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69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Женщины села в годы войны. Презентация</w:t>
            </w:r>
          </w:p>
        </w:tc>
        <w:tc>
          <w:tcPr>
            <w:tcW w:w="56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460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02.04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5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«Край Сама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ский»</w:t>
            </w:r>
          </w:p>
        </w:tc>
        <w:tc>
          <w:tcPr>
            <w:tcW w:w="425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69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Герои космоса</w:t>
            </w:r>
          </w:p>
        </w:tc>
        <w:tc>
          <w:tcPr>
            <w:tcW w:w="56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60" w:type="dxa"/>
          </w:tcPr>
          <w:p w:rsidR="00A6019B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Теоретический </w:t>
            </w:r>
          </w:p>
          <w:p w:rsidR="00EF77B5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694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Герои космоса. Презе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тация</w:t>
            </w:r>
          </w:p>
        </w:tc>
        <w:tc>
          <w:tcPr>
            <w:tcW w:w="56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460" w:type="dxa"/>
          </w:tcPr>
          <w:p w:rsidR="00A6019B" w:rsidRPr="00FD04AA" w:rsidRDefault="00EF77B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5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гражданин России»</w:t>
            </w:r>
          </w:p>
        </w:tc>
        <w:tc>
          <w:tcPr>
            <w:tcW w:w="425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69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Великие русские полк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водцы. А. Суворов</w:t>
            </w:r>
          </w:p>
        </w:tc>
        <w:tc>
          <w:tcPr>
            <w:tcW w:w="56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460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69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Великие русские полк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водцы. М. Кутузов</w:t>
            </w:r>
          </w:p>
        </w:tc>
        <w:tc>
          <w:tcPr>
            <w:tcW w:w="56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460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Теоретический урок</w:t>
            </w: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5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«Я, моя семья и школа»</w:t>
            </w:r>
          </w:p>
        </w:tc>
        <w:tc>
          <w:tcPr>
            <w:tcW w:w="425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69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Герои моей семьи в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ды Великой Отеч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ственной войны</w:t>
            </w:r>
          </w:p>
        </w:tc>
        <w:tc>
          <w:tcPr>
            <w:tcW w:w="56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Рассказы уч-ся</w:t>
            </w:r>
          </w:p>
        </w:tc>
        <w:tc>
          <w:tcPr>
            <w:tcW w:w="1460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69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Фотовыставка Герои моей семьи в годы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ликой Отечественной войны»</w:t>
            </w:r>
          </w:p>
        </w:tc>
        <w:tc>
          <w:tcPr>
            <w:tcW w:w="56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5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«Моя малая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..»</w:t>
            </w:r>
            <w:proofErr w:type="gramEnd"/>
          </w:p>
        </w:tc>
        <w:tc>
          <w:tcPr>
            <w:tcW w:w="425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69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Полководец И.И. Сухов</w:t>
            </w:r>
          </w:p>
        </w:tc>
        <w:tc>
          <w:tcPr>
            <w:tcW w:w="56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460" w:type="dxa"/>
          </w:tcPr>
          <w:p w:rsidR="00A6019B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Теоретический </w:t>
            </w:r>
          </w:p>
          <w:p w:rsidR="00C25334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69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460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05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«Моя малая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дина…»</w:t>
            </w:r>
          </w:p>
        </w:tc>
        <w:tc>
          <w:tcPr>
            <w:tcW w:w="425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69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Митинг</w:t>
            </w:r>
          </w:p>
        </w:tc>
        <w:tc>
          <w:tcPr>
            <w:tcW w:w="56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69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Митинг</w:t>
            </w:r>
          </w:p>
        </w:tc>
        <w:tc>
          <w:tcPr>
            <w:tcW w:w="56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69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</w:t>
            </w:r>
          </w:p>
        </w:tc>
        <w:tc>
          <w:tcPr>
            <w:tcW w:w="56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694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</w:t>
            </w:r>
          </w:p>
        </w:tc>
        <w:tc>
          <w:tcPr>
            <w:tcW w:w="56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C25334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8A34A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54" w:type="dxa"/>
          </w:tcPr>
          <w:p w:rsidR="00A6019B" w:rsidRPr="00FD04AA" w:rsidRDefault="008A34A5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Итоги работы</w:t>
            </w: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694" w:type="dxa"/>
          </w:tcPr>
          <w:p w:rsidR="00A6019B" w:rsidRPr="00FD04AA" w:rsidRDefault="00F21F26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Подведение итогов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боты кружка</w:t>
            </w:r>
          </w:p>
        </w:tc>
        <w:tc>
          <w:tcPr>
            <w:tcW w:w="567" w:type="dxa"/>
          </w:tcPr>
          <w:p w:rsidR="00A6019B" w:rsidRPr="00FD04AA" w:rsidRDefault="00F21F26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F21F26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69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F21F26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69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F21F26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67626C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69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F21F26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19B" w:rsidRPr="00FD04AA" w:rsidTr="00DC1744">
        <w:tc>
          <w:tcPr>
            <w:tcW w:w="498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6019B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</w:tcPr>
          <w:p w:rsidR="00A6019B" w:rsidRPr="00FD04AA" w:rsidRDefault="00A6019B" w:rsidP="00DC17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1744" w:rsidRDefault="00DC1744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34A5" w:rsidRPr="008A34A5" w:rsidRDefault="008A34A5" w:rsidP="008A3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4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</w:t>
      </w:r>
      <w:r w:rsidRPr="008A3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34A5" w:rsidRPr="008A34A5" w:rsidRDefault="008A34A5" w:rsidP="008A3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4A5" w:rsidRPr="008A34A5" w:rsidRDefault="008A34A5" w:rsidP="008A3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4A5" w:rsidRPr="008A34A5" w:rsidRDefault="008A34A5" w:rsidP="008A34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</w:t>
      </w:r>
    </w:p>
    <w:p w:rsidR="008A34A5" w:rsidRPr="008A34A5" w:rsidRDefault="008A34A5" w:rsidP="008A34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10.07.1992 N 3266-1 (ред. от 03.12.2011) "Об образовании" (с изм. и доп., вступающими в силу с 01.01.2012)</w:t>
      </w:r>
    </w:p>
    <w:p w:rsidR="008A34A5" w:rsidRPr="008A34A5" w:rsidRDefault="008A34A5" w:rsidP="008A34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8A34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№795 «О государственной программе "Патриотическое воспитание граждан Российской Федерации на 2011 - 2015 годы"»</w:t>
      </w:r>
    </w:p>
    <w:p w:rsidR="008A34A5" w:rsidRPr="008A34A5" w:rsidRDefault="008A34A5" w:rsidP="008A34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«Патриотический Интернет-сайт» Российского государственного военного истор</w:t>
      </w:r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ко-культурного центра при Правительстве РФ</w:t>
      </w:r>
    </w:p>
    <w:p w:rsidR="008A34A5" w:rsidRPr="008A34A5" w:rsidRDefault="008A34A5" w:rsidP="008A34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Г. Патриотическое воспитание школьников // Воспитание школьников – 2005 №8 – С. 17</w:t>
      </w:r>
    </w:p>
    <w:p w:rsidR="008A34A5" w:rsidRPr="008A34A5" w:rsidRDefault="008A34A5" w:rsidP="008A34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краеведение</w:t>
      </w:r>
      <w:proofErr w:type="gramStart"/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Г-Н. Матюшина. — М.,1980.</w:t>
      </w:r>
    </w:p>
    <w:p w:rsidR="008A34A5" w:rsidRDefault="008A34A5" w:rsidP="008A34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Краеведение: Пособие для учителя</w:t>
      </w:r>
      <w:proofErr w:type="gramStart"/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А.В. </w:t>
      </w:r>
      <w:proofErr w:type="spellStart"/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Даринского</w:t>
      </w:r>
      <w:proofErr w:type="spellEnd"/>
      <w:r w:rsidRPr="008A34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1987.219</w:t>
      </w:r>
    </w:p>
    <w:p w:rsidR="008A34A5" w:rsidRPr="008A34A5" w:rsidRDefault="008A34A5" w:rsidP="008A34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«История села Подъем-Михайловка»</w:t>
      </w:r>
    </w:p>
    <w:p w:rsidR="008A34A5" w:rsidRPr="008A34A5" w:rsidRDefault="008A34A5" w:rsidP="008A3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4A5" w:rsidRPr="00FD04AA" w:rsidRDefault="008A34A5" w:rsidP="00DC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A34A5" w:rsidRPr="00FD04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0E" w:rsidRDefault="00124F0E" w:rsidP="00337D9A">
      <w:pPr>
        <w:spacing w:after="0" w:line="240" w:lineRule="auto"/>
      </w:pPr>
      <w:r>
        <w:separator/>
      </w:r>
    </w:p>
  </w:endnote>
  <w:endnote w:type="continuationSeparator" w:id="0">
    <w:p w:rsidR="00124F0E" w:rsidRDefault="00124F0E" w:rsidP="0033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492020"/>
      <w:docPartObj>
        <w:docPartGallery w:val="Page Numbers (Bottom of Page)"/>
        <w:docPartUnique/>
      </w:docPartObj>
    </w:sdtPr>
    <w:sdtEndPr/>
    <w:sdtContent>
      <w:p w:rsidR="00337D9A" w:rsidRDefault="00337D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AF">
          <w:rPr>
            <w:noProof/>
          </w:rPr>
          <w:t>2</w:t>
        </w:r>
        <w:r>
          <w:fldChar w:fldCharType="end"/>
        </w:r>
      </w:p>
    </w:sdtContent>
  </w:sdt>
  <w:p w:rsidR="00337D9A" w:rsidRDefault="00337D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0E" w:rsidRDefault="00124F0E" w:rsidP="00337D9A">
      <w:pPr>
        <w:spacing w:after="0" w:line="240" w:lineRule="auto"/>
      </w:pPr>
      <w:r>
        <w:separator/>
      </w:r>
    </w:p>
  </w:footnote>
  <w:footnote w:type="continuationSeparator" w:id="0">
    <w:p w:rsidR="00124F0E" w:rsidRDefault="00124F0E" w:rsidP="00337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A38"/>
    <w:multiLevelType w:val="multilevel"/>
    <w:tmpl w:val="805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818B0"/>
    <w:multiLevelType w:val="multilevel"/>
    <w:tmpl w:val="8A96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4561A"/>
    <w:multiLevelType w:val="multilevel"/>
    <w:tmpl w:val="C63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B46E2"/>
    <w:multiLevelType w:val="multilevel"/>
    <w:tmpl w:val="4398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81104"/>
    <w:multiLevelType w:val="multilevel"/>
    <w:tmpl w:val="CE7A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46E86"/>
    <w:multiLevelType w:val="multilevel"/>
    <w:tmpl w:val="D43E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476FB"/>
    <w:multiLevelType w:val="multilevel"/>
    <w:tmpl w:val="BD00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D3AE9"/>
    <w:multiLevelType w:val="hybridMultilevel"/>
    <w:tmpl w:val="8DC8D916"/>
    <w:lvl w:ilvl="0" w:tplc="D6982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45492"/>
    <w:multiLevelType w:val="hybridMultilevel"/>
    <w:tmpl w:val="7324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14E45"/>
    <w:multiLevelType w:val="multilevel"/>
    <w:tmpl w:val="E42E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20C84"/>
    <w:multiLevelType w:val="multilevel"/>
    <w:tmpl w:val="B922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05E42"/>
    <w:multiLevelType w:val="hybridMultilevel"/>
    <w:tmpl w:val="0AC6970E"/>
    <w:lvl w:ilvl="0" w:tplc="5A04C1E6">
      <w:start w:val="2014"/>
      <w:numFmt w:val="decimal"/>
      <w:lvlText w:val="%1"/>
      <w:lvlJc w:val="left"/>
      <w:pPr>
        <w:ind w:left="37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2">
    <w:nsid w:val="63FA28FE"/>
    <w:multiLevelType w:val="multilevel"/>
    <w:tmpl w:val="AFF0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3419C"/>
    <w:multiLevelType w:val="multilevel"/>
    <w:tmpl w:val="61A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72367"/>
    <w:multiLevelType w:val="hybridMultilevel"/>
    <w:tmpl w:val="14FA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BB"/>
    <w:rsid w:val="000459BB"/>
    <w:rsid w:val="00124F0E"/>
    <w:rsid w:val="00180C1F"/>
    <w:rsid w:val="001A5A24"/>
    <w:rsid w:val="001C50F1"/>
    <w:rsid w:val="002839B3"/>
    <w:rsid w:val="00294DCE"/>
    <w:rsid w:val="00337D9A"/>
    <w:rsid w:val="00413FAA"/>
    <w:rsid w:val="00586284"/>
    <w:rsid w:val="0067626C"/>
    <w:rsid w:val="006D594D"/>
    <w:rsid w:val="00724381"/>
    <w:rsid w:val="00743975"/>
    <w:rsid w:val="008640C7"/>
    <w:rsid w:val="008A34A5"/>
    <w:rsid w:val="009B3F34"/>
    <w:rsid w:val="00A6019B"/>
    <w:rsid w:val="00A95F90"/>
    <w:rsid w:val="00B5468A"/>
    <w:rsid w:val="00C02F9E"/>
    <w:rsid w:val="00C25334"/>
    <w:rsid w:val="00C46192"/>
    <w:rsid w:val="00D125A3"/>
    <w:rsid w:val="00D22DCB"/>
    <w:rsid w:val="00D67562"/>
    <w:rsid w:val="00DC1744"/>
    <w:rsid w:val="00E02D11"/>
    <w:rsid w:val="00E52645"/>
    <w:rsid w:val="00EF77B5"/>
    <w:rsid w:val="00F21F26"/>
    <w:rsid w:val="00F242EA"/>
    <w:rsid w:val="00FB5861"/>
    <w:rsid w:val="00FD04AA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5A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397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975"/>
  </w:style>
  <w:style w:type="character" w:customStyle="1" w:styleId="c14">
    <w:name w:val="c14"/>
    <w:basedOn w:val="a0"/>
    <w:rsid w:val="00743975"/>
  </w:style>
  <w:style w:type="table" w:styleId="a5">
    <w:name w:val="Table Grid"/>
    <w:basedOn w:val="a1"/>
    <w:uiPriority w:val="59"/>
    <w:rsid w:val="00DC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D9A"/>
  </w:style>
  <w:style w:type="paragraph" w:styleId="a8">
    <w:name w:val="footer"/>
    <w:basedOn w:val="a"/>
    <w:link w:val="a9"/>
    <w:uiPriority w:val="99"/>
    <w:unhideWhenUsed/>
    <w:rsid w:val="0033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D9A"/>
  </w:style>
  <w:style w:type="paragraph" w:styleId="aa">
    <w:name w:val="Balloon Text"/>
    <w:basedOn w:val="a"/>
    <w:link w:val="ab"/>
    <w:uiPriority w:val="99"/>
    <w:semiHidden/>
    <w:unhideWhenUsed/>
    <w:rsid w:val="00C0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5A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397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975"/>
  </w:style>
  <w:style w:type="character" w:customStyle="1" w:styleId="c14">
    <w:name w:val="c14"/>
    <w:basedOn w:val="a0"/>
    <w:rsid w:val="00743975"/>
  </w:style>
  <w:style w:type="table" w:styleId="a5">
    <w:name w:val="Table Grid"/>
    <w:basedOn w:val="a1"/>
    <w:uiPriority w:val="59"/>
    <w:rsid w:val="00DC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D9A"/>
  </w:style>
  <w:style w:type="paragraph" w:styleId="a8">
    <w:name w:val="footer"/>
    <w:basedOn w:val="a"/>
    <w:link w:val="a9"/>
    <w:uiPriority w:val="99"/>
    <w:unhideWhenUsed/>
    <w:rsid w:val="0033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D9A"/>
  </w:style>
  <w:style w:type="paragraph" w:styleId="aa">
    <w:name w:val="Balloon Text"/>
    <w:basedOn w:val="a"/>
    <w:link w:val="ab"/>
    <w:uiPriority w:val="99"/>
    <w:semiHidden/>
    <w:unhideWhenUsed/>
    <w:rsid w:val="00C0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90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3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1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1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04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2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0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75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32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07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0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374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22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39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94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96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62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8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1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1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24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8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191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72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8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38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3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724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693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816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7FAEDD1-1623-41D7-8891-FA15F666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8</cp:revision>
  <cp:lastPrinted>2014-11-24T18:10:00Z</cp:lastPrinted>
  <dcterms:created xsi:type="dcterms:W3CDTF">2014-11-17T15:25:00Z</dcterms:created>
  <dcterms:modified xsi:type="dcterms:W3CDTF">2014-11-30T17:26:00Z</dcterms:modified>
</cp:coreProperties>
</file>