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7F" w:rsidRDefault="0002267F" w:rsidP="00572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</w:t>
      </w:r>
      <w:r w:rsidRPr="00630D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Общеобразовательное Учреждение</w:t>
      </w:r>
    </w:p>
    <w:p w:rsidR="0002267F" w:rsidRDefault="0002267F" w:rsidP="00572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Самарской области</w:t>
      </w:r>
    </w:p>
    <w:p w:rsidR="0002267F" w:rsidRDefault="0002267F" w:rsidP="00572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30DD3">
        <w:rPr>
          <w:b/>
          <w:sz w:val="28"/>
          <w:szCs w:val="28"/>
        </w:rPr>
        <w:t>ред</w:t>
      </w:r>
      <w:r>
        <w:rPr>
          <w:b/>
          <w:sz w:val="28"/>
          <w:szCs w:val="28"/>
        </w:rPr>
        <w:t>няя Общеобразовательная школа «О</w:t>
      </w:r>
      <w:r w:rsidRPr="00630DD3">
        <w:rPr>
          <w:b/>
          <w:sz w:val="28"/>
          <w:szCs w:val="28"/>
        </w:rPr>
        <w:t>бразовательный центр»</w:t>
      </w:r>
      <w:r>
        <w:rPr>
          <w:b/>
          <w:sz w:val="28"/>
          <w:szCs w:val="28"/>
        </w:rPr>
        <w:t xml:space="preserve"> с. Под</w:t>
      </w:r>
      <w:r w:rsidR="00572DB6">
        <w:rPr>
          <w:b/>
          <w:sz w:val="28"/>
          <w:szCs w:val="28"/>
        </w:rPr>
        <w:t xml:space="preserve">ъём – Михайловка </w:t>
      </w:r>
      <w:proofErr w:type="spellStart"/>
      <w:r w:rsidR="00572DB6">
        <w:rPr>
          <w:b/>
          <w:sz w:val="28"/>
          <w:szCs w:val="28"/>
        </w:rPr>
        <w:t>м.р</w:t>
      </w:r>
      <w:proofErr w:type="spellEnd"/>
      <w:r w:rsidR="00572DB6">
        <w:rPr>
          <w:b/>
          <w:sz w:val="28"/>
          <w:szCs w:val="28"/>
        </w:rPr>
        <w:t xml:space="preserve">. Волжский </w:t>
      </w:r>
      <w:r>
        <w:rPr>
          <w:b/>
          <w:sz w:val="28"/>
          <w:szCs w:val="28"/>
        </w:rPr>
        <w:t>Самарской области</w:t>
      </w:r>
    </w:p>
    <w:p w:rsidR="00572DB6" w:rsidRPr="00630DD3" w:rsidRDefault="00572DB6" w:rsidP="00572DB6">
      <w:pPr>
        <w:jc w:val="both"/>
        <w:rPr>
          <w:b/>
          <w:sz w:val="28"/>
          <w:szCs w:val="28"/>
        </w:rPr>
      </w:pPr>
    </w:p>
    <w:p w:rsidR="0002267F" w:rsidRPr="00126BE4" w:rsidRDefault="0002267F" w:rsidP="00572DB6">
      <w:pPr>
        <w:jc w:val="both"/>
        <w:rPr>
          <w:b/>
        </w:rPr>
      </w:pPr>
    </w:p>
    <w:tbl>
      <w:tblPr>
        <w:tblpPr w:leftFromText="180" w:rightFromText="180" w:vertAnchor="page" w:horzAnchor="margin" w:tblpY="275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2267F" w:rsidRPr="001A7B1A" w:rsidTr="00C85C9E">
        <w:trPr>
          <w:trHeight w:val="1637"/>
        </w:trPr>
        <w:tc>
          <w:tcPr>
            <w:tcW w:w="3190" w:type="dxa"/>
            <w:shd w:val="clear" w:color="auto" w:fill="auto"/>
          </w:tcPr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«Утверждаю»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Директор ГБОУ СОШ «ОЦ»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 xml:space="preserve">с. П </w:t>
            </w:r>
            <w:proofErr w:type="gramStart"/>
            <w:r w:rsidRPr="001A7B1A">
              <w:t>-М</w:t>
            </w:r>
            <w:proofErr w:type="gramEnd"/>
            <w:r w:rsidRPr="001A7B1A">
              <w:t>ихайловка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___________  Петров С.А.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«___»____________</w:t>
            </w:r>
            <w:r>
              <w:t>2014 г</w:t>
            </w:r>
            <w:r w:rsidRPr="001A7B1A">
              <w:t>.</w:t>
            </w:r>
          </w:p>
        </w:tc>
        <w:tc>
          <w:tcPr>
            <w:tcW w:w="3190" w:type="dxa"/>
            <w:shd w:val="clear" w:color="auto" w:fill="auto"/>
          </w:tcPr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«Согласовано»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Зам. директора по УВР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>
              <w:t>__________</w:t>
            </w:r>
            <w:r w:rsidRPr="001A7B1A">
              <w:t>_ Никонова А.И.</w:t>
            </w:r>
          </w:p>
          <w:p w:rsidR="0002267F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>
              <w:t>«___»___________2014</w:t>
            </w:r>
            <w:r w:rsidRPr="001A7B1A">
              <w:t>г.</w:t>
            </w:r>
          </w:p>
        </w:tc>
        <w:tc>
          <w:tcPr>
            <w:tcW w:w="3191" w:type="dxa"/>
            <w:shd w:val="clear" w:color="auto" w:fill="auto"/>
          </w:tcPr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Рассмотрено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на заседании Совета</w:t>
            </w: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 w:rsidRPr="001A7B1A">
              <w:t>методического кабинета</w:t>
            </w:r>
          </w:p>
          <w:p w:rsidR="0002267F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</w:p>
          <w:p w:rsidR="0002267F" w:rsidRPr="001A7B1A" w:rsidRDefault="0002267F" w:rsidP="00572DB6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both"/>
            </w:pPr>
            <w:r>
              <w:t>«___»___________2014</w:t>
            </w:r>
            <w:r w:rsidRPr="001A7B1A">
              <w:t>г.</w:t>
            </w:r>
          </w:p>
        </w:tc>
      </w:tr>
    </w:tbl>
    <w:p w:rsidR="0002267F" w:rsidRDefault="0002267F" w:rsidP="00572DB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</w:p>
    <w:p w:rsidR="0002267F" w:rsidRDefault="0002267F" w:rsidP="00572DB6">
      <w:pPr>
        <w:jc w:val="both"/>
        <w:rPr>
          <w:b/>
          <w:sz w:val="44"/>
          <w:szCs w:val="44"/>
        </w:rPr>
      </w:pPr>
    </w:p>
    <w:p w:rsidR="0002267F" w:rsidRDefault="0002267F" w:rsidP="0002267F">
      <w:pPr>
        <w:rPr>
          <w:b/>
          <w:sz w:val="44"/>
          <w:szCs w:val="44"/>
        </w:rPr>
      </w:pPr>
    </w:p>
    <w:p w:rsidR="0002267F" w:rsidRDefault="0002267F" w:rsidP="0002267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</w:p>
    <w:p w:rsidR="0002267F" w:rsidRDefault="0002267F" w:rsidP="0002267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81144D">
        <w:rPr>
          <w:b/>
          <w:sz w:val="44"/>
          <w:szCs w:val="44"/>
        </w:rPr>
        <w:t>Рабочая программа    элективного курса</w:t>
      </w:r>
    </w:p>
    <w:p w:rsidR="0002267F" w:rsidRPr="0081144D" w:rsidRDefault="0002267F" w:rsidP="0002267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в 10 классе</w:t>
      </w:r>
      <w:r w:rsidRPr="0081144D">
        <w:rPr>
          <w:b/>
          <w:sz w:val="44"/>
          <w:szCs w:val="44"/>
        </w:rPr>
        <w:t xml:space="preserve"> </w:t>
      </w:r>
    </w:p>
    <w:p w:rsidR="002B129E" w:rsidRDefault="00CB6A7B" w:rsidP="0002267F">
      <w:pPr>
        <w:spacing w:line="245" w:lineRule="atLeast"/>
        <w:ind w:right="556"/>
        <w:rPr>
          <w:sz w:val="44"/>
          <w:szCs w:val="44"/>
        </w:rPr>
      </w:pPr>
      <w:r>
        <w:rPr>
          <w:sz w:val="44"/>
          <w:szCs w:val="44"/>
        </w:rPr>
        <w:t xml:space="preserve">      «Подготовка</w:t>
      </w:r>
      <w:r w:rsidR="002B129E">
        <w:rPr>
          <w:sz w:val="44"/>
          <w:szCs w:val="44"/>
        </w:rPr>
        <w:t xml:space="preserve"> учащихся </w:t>
      </w:r>
      <w:r>
        <w:rPr>
          <w:sz w:val="44"/>
          <w:szCs w:val="44"/>
        </w:rPr>
        <w:t xml:space="preserve"> к ЕГЭ </w:t>
      </w:r>
      <w:proofErr w:type="gramStart"/>
      <w:r>
        <w:rPr>
          <w:sz w:val="44"/>
          <w:szCs w:val="44"/>
        </w:rPr>
        <w:t>по</w:t>
      </w:r>
      <w:proofErr w:type="gramEnd"/>
      <w:r>
        <w:rPr>
          <w:sz w:val="44"/>
          <w:szCs w:val="44"/>
        </w:rPr>
        <w:t xml:space="preserve"> </w:t>
      </w:r>
      <w:r w:rsidR="002B129E">
        <w:rPr>
          <w:sz w:val="44"/>
          <w:szCs w:val="44"/>
        </w:rPr>
        <w:t xml:space="preserve">   </w:t>
      </w:r>
    </w:p>
    <w:p w:rsidR="0002267F" w:rsidRDefault="002B129E" w:rsidP="0002267F">
      <w:pPr>
        <w:spacing w:line="245" w:lineRule="atLeast"/>
        <w:ind w:right="556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CB6A7B">
        <w:rPr>
          <w:sz w:val="44"/>
          <w:szCs w:val="44"/>
        </w:rPr>
        <w:t>русскому языку</w:t>
      </w:r>
      <w:r w:rsidR="0002267F">
        <w:rPr>
          <w:sz w:val="44"/>
          <w:szCs w:val="44"/>
        </w:rPr>
        <w:t>»</w:t>
      </w:r>
    </w:p>
    <w:p w:rsidR="0002267F" w:rsidRPr="00126BE4" w:rsidRDefault="0002267F" w:rsidP="0002267F">
      <w:pPr>
        <w:spacing w:line="245" w:lineRule="atLeast"/>
        <w:ind w:right="556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(задание 25)</w:t>
      </w:r>
    </w:p>
    <w:p w:rsidR="0002267F" w:rsidRPr="001E7F3C" w:rsidRDefault="0002267F" w:rsidP="0002267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02267F" w:rsidRDefault="0002267F" w:rsidP="0002267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Учителя русского языка и литературы</w:t>
      </w:r>
    </w:p>
    <w:p w:rsidR="0002267F" w:rsidRDefault="0002267F" w:rsidP="0002267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квалификационной категории</w:t>
      </w:r>
    </w:p>
    <w:p w:rsidR="0002267F" w:rsidRDefault="0002267F" w:rsidP="0002267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</w:p>
    <w:p w:rsidR="0002267F" w:rsidRPr="00126BE4" w:rsidRDefault="0002267F" w:rsidP="0002267F">
      <w:pPr>
        <w:rPr>
          <w:b/>
        </w:rPr>
      </w:pPr>
      <w:r>
        <w:rPr>
          <w:b/>
          <w:i/>
          <w:sz w:val="36"/>
          <w:szCs w:val="36"/>
        </w:rPr>
        <w:t xml:space="preserve">                     Каримовой Тамары</w:t>
      </w:r>
      <w:r w:rsidR="00C85C9E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Григорьевны</w:t>
      </w:r>
    </w:p>
    <w:p w:rsidR="0002267F" w:rsidRDefault="0002267F" w:rsidP="0002267F">
      <w:pPr>
        <w:jc w:val="center"/>
      </w:pPr>
    </w:p>
    <w:p w:rsidR="0002267F" w:rsidRPr="00126BE4" w:rsidRDefault="0002267F" w:rsidP="0002267F">
      <w:pPr>
        <w:jc w:val="center"/>
        <w:rPr>
          <w:b/>
        </w:rPr>
      </w:pPr>
      <w:r>
        <w:rPr>
          <w:b/>
          <w:sz w:val="28"/>
          <w:szCs w:val="28"/>
        </w:rPr>
        <w:t xml:space="preserve">    </w:t>
      </w:r>
    </w:p>
    <w:p w:rsidR="0002267F" w:rsidRPr="00126BE4" w:rsidRDefault="0002267F" w:rsidP="0002267F">
      <w:pPr>
        <w:jc w:val="center"/>
        <w:rPr>
          <w:b/>
        </w:rPr>
      </w:pPr>
    </w:p>
    <w:p w:rsidR="0002267F" w:rsidRPr="00126BE4" w:rsidRDefault="0002267F" w:rsidP="0002267F">
      <w:pPr>
        <w:jc w:val="center"/>
        <w:rPr>
          <w:b/>
        </w:rPr>
      </w:pPr>
    </w:p>
    <w:p w:rsidR="0002267F" w:rsidRPr="00126BE4" w:rsidRDefault="0002267F" w:rsidP="0002267F">
      <w:pPr>
        <w:jc w:val="right"/>
        <w:rPr>
          <w:b/>
        </w:rPr>
      </w:pPr>
    </w:p>
    <w:p w:rsidR="0002267F" w:rsidRPr="00126BE4" w:rsidRDefault="0002267F" w:rsidP="0002267F">
      <w:pPr>
        <w:jc w:val="right"/>
        <w:rPr>
          <w:b/>
        </w:rPr>
      </w:pPr>
    </w:p>
    <w:p w:rsidR="0002267F" w:rsidRDefault="0002267F" w:rsidP="0002267F">
      <w:pPr>
        <w:rPr>
          <w:b/>
          <w:sz w:val="52"/>
          <w:szCs w:val="52"/>
        </w:rPr>
      </w:pPr>
    </w:p>
    <w:p w:rsidR="00C85C9E" w:rsidRDefault="00C85C9E"/>
    <w:p w:rsidR="00223ED6" w:rsidRDefault="00223ED6"/>
    <w:p w:rsidR="00223ED6" w:rsidRDefault="00223ED6"/>
    <w:p w:rsidR="00223ED6" w:rsidRDefault="00223ED6"/>
    <w:p w:rsidR="00223ED6" w:rsidRDefault="00223ED6"/>
    <w:p w:rsidR="00223ED6" w:rsidRDefault="00223ED6"/>
    <w:p w:rsidR="00223ED6" w:rsidRDefault="00223ED6"/>
    <w:p w:rsidR="00223ED6" w:rsidRDefault="00223ED6"/>
    <w:p w:rsidR="00223ED6" w:rsidRDefault="00223ED6"/>
    <w:p w:rsidR="00223ED6" w:rsidRDefault="00223ED6"/>
    <w:p w:rsidR="00746749" w:rsidRPr="004F1189" w:rsidRDefault="00746749" w:rsidP="00746749">
      <w:pPr>
        <w:rPr>
          <w:b/>
          <w:sz w:val="52"/>
          <w:szCs w:val="52"/>
        </w:rPr>
      </w:pPr>
      <w:r w:rsidRPr="00247439">
        <w:rPr>
          <w:b/>
          <w:sz w:val="28"/>
          <w:szCs w:val="28"/>
        </w:rPr>
        <w:t>Содержание:</w:t>
      </w:r>
    </w:p>
    <w:p w:rsidR="00746749" w:rsidRPr="00247439" w:rsidRDefault="00746749" w:rsidP="00746749">
      <w:pPr>
        <w:rPr>
          <w:sz w:val="28"/>
          <w:szCs w:val="28"/>
        </w:rPr>
      </w:pPr>
    </w:p>
    <w:p w:rsidR="00746749" w:rsidRPr="00B8667D" w:rsidRDefault="00746749" w:rsidP="00746749">
      <w:r w:rsidRPr="00B8667D">
        <w:t>1. Место предмета в учебном плане.</w:t>
      </w:r>
    </w:p>
    <w:p w:rsidR="00746749" w:rsidRPr="00B8667D" w:rsidRDefault="00746749" w:rsidP="00746749">
      <w:r w:rsidRPr="00B8667D">
        <w:t>2.  Пояснительная записка.</w:t>
      </w:r>
    </w:p>
    <w:p w:rsidR="00746749" w:rsidRPr="00B8667D" w:rsidRDefault="00746749" w:rsidP="00746749">
      <w:r w:rsidRPr="00B8667D">
        <w:t>3. Цель и задачи  курса.</w:t>
      </w:r>
    </w:p>
    <w:p w:rsidR="00746749" w:rsidRPr="00B8667D" w:rsidRDefault="00746749" w:rsidP="00746749">
      <w:pPr>
        <w:pStyle w:val="Default"/>
      </w:pPr>
      <w:r w:rsidRPr="00B8667D">
        <w:rPr>
          <w:color w:val="auto"/>
        </w:rPr>
        <w:t xml:space="preserve">4. </w:t>
      </w:r>
      <w:r w:rsidRPr="00B8667D">
        <w:rPr>
          <w:bCs/>
        </w:rPr>
        <w:t>Требования к уровню подготовки.</w:t>
      </w:r>
    </w:p>
    <w:p w:rsidR="00746749" w:rsidRPr="00B8667D" w:rsidRDefault="00746749" w:rsidP="00746749">
      <w:pPr>
        <w:spacing w:line="245" w:lineRule="atLeast"/>
        <w:jc w:val="both"/>
      </w:pPr>
      <w:r w:rsidRPr="00B8667D">
        <w:t>5. Содержание программы.</w:t>
      </w:r>
    </w:p>
    <w:p w:rsidR="00746749" w:rsidRPr="00B8667D" w:rsidRDefault="00746749" w:rsidP="00746749">
      <w:pPr>
        <w:spacing w:line="245" w:lineRule="atLeast"/>
      </w:pPr>
      <w:r w:rsidRPr="00B8667D">
        <w:t>6. Описание материально-технической базы.</w:t>
      </w:r>
    </w:p>
    <w:p w:rsidR="00746749" w:rsidRPr="00B8667D" w:rsidRDefault="00746749" w:rsidP="00746749">
      <w:pPr>
        <w:spacing w:line="245" w:lineRule="atLeast"/>
        <w:ind w:right="556"/>
      </w:pPr>
      <w:r w:rsidRPr="00B8667D">
        <w:t>7. Календарно-тематическое планирование.</w:t>
      </w:r>
    </w:p>
    <w:p w:rsidR="00746749" w:rsidRPr="00B8667D" w:rsidRDefault="00746749" w:rsidP="00746749">
      <w:pPr>
        <w:spacing w:line="245" w:lineRule="atLeast"/>
        <w:jc w:val="both"/>
      </w:pPr>
      <w:r w:rsidRPr="00B8667D">
        <w:t>8. Приложение</w:t>
      </w:r>
      <w:r>
        <w:t>. Контрольно-измерительные материалы.</w:t>
      </w:r>
    </w:p>
    <w:p w:rsidR="00746749" w:rsidRPr="00B8667D" w:rsidRDefault="00746749" w:rsidP="00746749">
      <w:pPr>
        <w:jc w:val="both"/>
      </w:pPr>
    </w:p>
    <w:p w:rsidR="00746749" w:rsidRPr="00B8667D" w:rsidRDefault="00746749" w:rsidP="00746749"/>
    <w:p w:rsidR="00746749" w:rsidRPr="00B8667D" w:rsidRDefault="00746749" w:rsidP="00746749"/>
    <w:p w:rsidR="00223ED6" w:rsidRDefault="00223ED6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/>
    <w:p w:rsidR="00746749" w:rsidRDefault="00746749" w:rsidP="0074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Место предмета в учебном плане</w:t>
      </w:r>
    </w:p>
    <w:p w:rsidR="00746749" w:rsidRDefault="00746749" w:rsidP="00746749">
      <w:pPr>
        <w:spacing w:line="245" w:lineRule="atLeast"/>
        <w:ind w:right="556"/>
      </w:pPr>
    </w:p>
    <w:p w:rsidR="00746749" w:rsidRDefault="00746749" w:rsidP="00746749">
      <w:pPr>
        <w:spacing w:line="245" w:lineRule="atLeast"/>
        <w:ind w:right="556"/>
      </w:pPr>
      <w:r>
        <w:t xml:space="preserve">    </w:t>
      </w:r>
      <w:r w:rsidRPr="00D354AE">
        <w:t xml:space="preserve">Согласно учебному плану </w:t>
      </w:r>
      <w:r>
        <w:t xml:space="preserve"> ГБОУ СОШ «ОЦ»  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Подъем-Михайловка</w:t>
      </w:r>
      <w:proofErr w:type="gramEnd"/>
      <w:r>
        <w:t xml:space="preserve"> на  2014-2015 учебный год на изу</w:t>
      </w:r>
      <w:r w:rsidR="008E6D06">
        <w:t>чение  элективного  курса «Подготовк</w:t>
      </w:r>
      <w:r w:rsidR="0063156F">
        <w:t>а учащихся</w:t>
      </w:r>
      <w:r w:rsidR="008E6D06">
        <w:t xml:space="preserve"> к ЕГЭ по русскому языку</w:t>
      </w:r>
      <w:r>
        <w:t xml:space="preserve"> (задание 25)</w:t>
      </w:r>
      <w:r w:rsidRPr="00D354AE">
        <w:t>»</w:t>
      </w:r>
      <w:r>
        <w:t xml:space="preserve"> в 10 классе отводится  34 часа в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 xml:space="preserve">                                             Тема</w:t>
            </w:r>
          </w:p>
        </w:tc>
        <w:tc>
          <w:tcPr>
            <w:tcW w:w="3084" w:type="dxa"/>
          </w:tcPr>
          <w:p w:rsidR="00746749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По программ</w:t>
            </w:r>
            <w:proofErr w:type="gramStart"/>
            <w:r w:rsidRPr="008936A1">
              <w:rPr>
                <w:sz w:val="22"/>
                <w:szCs w:val="22"/>
              </w:rPr>
              <w:t>е</w:t>
            </w:r>
            <w:r w:rsidR="00746749" w:rsidRPr="008936A1">
              <w:rPr>
                <w:sz w:val="22"/>
                <w:szCs w:val="22"/>
              </w:rPr>
              <w:t>(</w:t>
            </w:r>
            <w:proofErr w:type="gramEnd"/>
            <w:r w:rsidR="00746749" w:rsidRPr="008936A1">
              <w:rPr>
                <w:sz w:val="22"/>
                <w:szCs w:val="22"/>
              </w:rPr>
              <w:t>часов)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3084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1</w:t>
            </w:r>
            <w:r w:rsidR="008936A1">
              <w:rPr>
                <w:b/>
                <w:sz w:val="22"/>
                <w:szCs w:val="22"/>
              </w:rPr>
              <w:t>ч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Проблема текста</w:t>
            </w:r>
          </w:p>
        </w:tc>
        <w:tc>
          <w:tcPr>
            <w:tcW w:w="3084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5</w:t>
            </w:r>
            <w:r w:rsidR="008936A1">
              <w:rPr>
                <w:b/>
                <w:sz w:val="22"/>
                <w:szCs w:val="22"/>
              </w:rPr>
              <w:t>ч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Типы проблем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Способы выявления проблем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C820B6" w:rsidP="00C820B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820B6">
              <w:rPr>
                <w:rFonts w:eastAsiaTheme="minorHAnsi"/>
                <w:sz w:val="22"/>
                <w:szCs w:val="22"/>
                <w:lang w:eastAsia="en-US"/>
              </w:rPr>
              <w:t>Типовые конструкции для формулирова</w:t>
            </w:r>
            <w:r w:rsidRPr="008936A1">
              <w:rPr>
                <w:rFonts w:eastAsiaTheme="minorHAnsi"/>
                <w:sz w:val="22"/>
                <w:szCs w:val="22"/>
                <w:lang w:eastAsia="en-US"/>
              </w:rPr>
              <w:t>ния проблем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Работа с текстами ЕГЭ на выявление проблем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Комментарий к проблеме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5</w:t>
            </w:r>
            <w:r w:rsidR="008936A1">
              <w:rPr>
                <w:b/>
                <w:sz w:val="22"/>
                <w:szCs w:val="22"/>
              </w:rPr>
              <w:t>ч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 xml:space="preserve">Типы </w:t>
            </w:r>
            <w:proofErr w:type="spellStart"/>
            <w:r w:rsidRPr="008936A1">
              <w:rPr>
                <w:sz w:val="22"/>
                <w:szCs w:val="22"/>
              </w:rPr>
              <w:t>коментарий</w:t>
            </w:r>
            <w:proofErr w:type="spellEnd"/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Типовые конструкции для комментирования проблемы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746749" w:rsidRPr="008936A1" w:rsidRDefault="00746749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Введение цитат в текст сочинения</w:t>
            </w:r>
          </w:p>
        </w:tc>
        <w:tc>
          <w:tcPr>
            <w:tcW w:w="3084" w:type="dxa"/>
          </w:tcPr>
          <w:p w:rsidR="00746749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C85C9E">
            <w:pPr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Работа с текстом ЕГЭ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Анализ типичных ошибок при комментировании проблемы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Авторская позиция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6</w:t>
            </w:r>
            <w:r w:rsidR="008936A1" w:rsidRPr="008936A1">
              <w:rPr>
                <w:b/>
                <w:sz w:val="22"/>
                <w:szCs w:val="22"/>
              </w:rPr>
              <w:t>ч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Авторская позиция. Средства выражения позиции автора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Авторская позиция в художественном тексте. Автор и рассказчик.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Типовые конструкции для выражения авторской позиции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Работа с текстами ЕГЭ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Анализ типичных ошибок при формулировании авторской позиции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Аргументация собственной позиции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6</w:t>
            </w:r>
            <w:r w:rsidR="008936A1" w:rsidRPr="008936A1">
              <w:rPr>
                <w:b/>
                <w:sz w:val="22"/>
                <w:szCs w:val="22"/>
              </w:rPr>
              <w:t>ч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Аргументы. Виды аргументов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Структура аргумента. Типичные ошибки аргументации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Работа с текстами ЕГЭ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Написание сочинения-рассуждения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Анализ сочинения-рассуждения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Композиция сочинения-рассуждения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4</w:t>
            </w:r>
            <w:r w:rsidR="008936A1" w:rsidRPr="008936A1">
              <w:rPr>
                <w:b/>
                <w:sz w:val="22"/>
                <w:szCs w:val="22"/>
              </w:rPr>
              <w:t>ч</w:t>
            </w:r>
          </w:p>
        </w:tc>
      </w:tr>
      <w:tr w:rsidR="00C820B6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Композиция сочинения-рассуждения. Основные средства связи между предложениями в тексте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C820B6" w:rsidRPr="008936A1" w:rsidTr="008936A1">
        <w:trPr>
          <w:trHeight w:val="349"/>
        </w:trPr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Виды вступления. Оформление вступления</w:t>
            </w:r>
          </w:p>
        </w:tc>
        <w:tc>
          <w:tcPr>
            <w:tcW w:w="3084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C820B6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Виды заключения</w:t>
            </w:r>
          </w:p>
        </w:tc>
        <w:tc>
          <w:tcPr>
            <w:tcW w:w="3084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C820B6" w:rsidRPr="008936A1" w:rsidTr="008936A1">
        <w:tc>
          <w:tcPr>
            <w:tcW w:w="675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Речевое оформление сочинения-рассуждения</w:t>
            </w:r>
          </w:p>
        </w:tc>
        <w:tc>
          <w:tcPr>
            <w:tcW w:w="3084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8ч</w:t>
            </w:r>
          </w:p>
        </w:tc>
      </w:tr>
      <w:tr w:rsidR="00C820B6" w:rsidRPr="008936A1" w:rsidTr="008936A1">
        <w:tc>
          <w:tcPr>
            <w:tcW w:w="675" w:type="dxa"/>
          </w:tcPr>
          <w:p w:rsidR="00C820B6" w:rsidRPr="008936A1" w:rsidRDefault="00C820B6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Классификация ошибок. Грамматические ошибки</w:t>
            </w:r>
          </w:p>
        </w:tc>
        <w:tc>
          <w:tcPr>
            <w:tcW w:w="3084" w:type="dxa"/>
          </w:tcPr>
          <w:p w:rsidR="00C820B6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Речевые ошибки</w:t>
            </w:r>
          </w:p>
        </w:tc>
        <w:tc>
          <w:tcPr>
            <w:tcW w:w="3084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Логические ошибки</w:t>
            </w:r>
          </w:p>
        </w:tc>
        <w:tc>
          <w:tcPr>
            <w:tcW w:w="3084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Написание сочинения-рассуждения</w:t>
            </w:r>
          </w:p>
        </w:tc>
        <w:tc>
          <w:tcPr>
            <w:tcW w:w="3084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2</w:t>
            </w:r>
          </w:p>
        </w:tc>
      </w:tr>
      <w:tr w:rsidR="008936A1" w:rsidRPr="008936A1" w:rsidTr="008936A1">
        <w:tc>
          <w:tcPr>
            <w:tcW w:w="675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Анализ сочинения-рассуждения</w:t>
            </w:r>
          </w:p>
        </w:tc>
        <w:tc>
          <w:tcPr>
            <w:tcW w:w="3084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  <w:r w:rsidRPr="008936A1">
              <w:rPr>
                <w:sz w:val="22"/>
                <w:szCs w:val="22"/>
              </w:rPr>
              <w:t>1</w:t>
            </w:r>
          </w:p>
        </w:tc>
      </w:tr>
      <w:tr w:rsidR="008936A1" w:rsidRPr="008936A1" w:rsidTr="008936A1">
        <w:tc>
          <w:tcPr>
            <w:tcW w:w="675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084" w:type="dxa"/>
          </w:tcPr>
          <w:p w:rsidR="008936A1" w:rsidRPr="008936A1" w:rsidRDefault="008936A1" w:rsidP="00746749">
            <w:pPr>
              <w:spacing w:line="245" w:lineRule="atLeast"/>
              <w:ind w:right="556"/>
              <w:rPr>
                <w:b/>
                <w:sz w:val="22"/>
                <w:szCs w:val="22"/>
              </w:rPr>
            </w:pPr>
            <w:r w:rsidRPr="008936A1">
              <w:rPr>
                <w:b/>
                <w:sz w:val="22"/>
                <w:szCs w:val="22"/>
              </w:rPr>
              <w:t>34</w:t>
            </w:r>
            <w:r>
              <w:rPr>
                <w:b/>
                <w:sz w:val="22"/>
                <w:szCs w:val="22"/>
              </w:rPr>
              <w:t>ч</w:t>
            </w:r>
          </w:p>
        </w:tc>
      </w:tr>
    </w:tbl>
    <w:p w:rsidR="00746749" w:rsidRDefault="00746749">
      <w:pPr>
        <w:rPr>
          <w:sz w:val="22"/>
          <w:szCs w:val="22"/>
        </w:rPr>
      </w:pPr>
    </w:p>
    <w:p w:rsidR="00003501" w:rsidRDefault="00003501">
      <w:pPr>
        <w:rPr>
          <w:sz w:val="22"/>
          <w:szCs w:val="22"/>
        </w:rPr>
      </w:pPr>
    </w:p>
    <w:p w:rsidR="00003501" w:rsidRDefault="00003501">
      <w:pPr>
        <w:rPr>
          <w:sz w:val="22"/>
          <w:szCs w:val="22"/>
        </w:rPr>
      </w:pPr>
    </w:p>
    <w:p w:rsidR="00003501" w:rsidRDefault="00003501">
      <w:pPr>
        <w:rPr>
          <w:sz w:val="22"/>
          <w:szCs w:val="22"/>
        </w:rPr>
      </w:pPr>
    </w:p>
    <w:p w:rsidR="009E266B" w:rsidRDefault="009E266B" w:rsidP="00003501">
      <w:pPr>
        <w:spacing w:line="245" w:lineRule="atLeast"/>
        <w:ind w:right="556"/>
      </w:pPr>
    </w:p>
    <w:p w:rsidR="009E266B" w:rsidRDefault="009E266B" w:rsidP="00003501">
      <w:pPr>
        <w:spacing w:line="245" w:lineRule="atLeast"/>
        <w:ind w:right="556"/>
      </w:pPr>
    </w:p>
    <w:p w:rsidR="009E266B" w:rsidRDefault="009E266B" w:rsidP="00003501">
      <w:pPr>
        <w:spacing w:line="245" w:lineRule="atLeast"/>
        <w:ind w:right="556"/>
      </w:pPr>
    </w:p>
    <w:p w:rsidR="00003501" w:rsidRDefault="00003501" w:rsidP="00003501">
      <w:pPr>
        <w:spacing w:line="245" w:lineRule="atLeast"/>
        <w:ind w:right="556"/>
      </w:pPr>
      <w:r w:rsidRPr="00003501">
        <w:t xml:space="preserve">Учебный процесс в ГБОУ  СОШ  «ОЦ» </w:t>
      </w:r>
      <w:proofErr w:type="gramStart"/>
      <w:r w:rsidRPr="00003501">
        <w:t>с</w:t>
      </w:r>
      <w:proofErr w:type="gramEnd"/>
      <w:r w:rsidRPr="00003501">
        <w:t xml:space="preserve">. </w:t>
      </w:r>
      <w:proofErr w:type="gramStart"/>
      <w:r w:rsidRPr="00003501">
        <w:t>Подъем-Михайловка</w:t>
      </w:r>
      <w:proofErr w:type="gramEnd"/>
      <w:r w:rsidRPr="00003501">
        <w:t xml:space="preserve"> осуществляется по триместрам, поэтому изучение элективного курса </w:t>
      </w:r>
      <w:r w:rsidR="008E6D06">
        <w:t>«Подготовка к ЕГЭ по русскому языку</w:t>
      </w:r>
      <w:r>
        <w:t xml:space="preserve"> (задание 25)</w:t>
      </w:r>
      <w:r w:rsidRPr="00003501">
        <w:t>»</w:t>
      </w:r>
      <w:r>
        <w:t xml:space="preserve"> в 10</w:t>
      </w:r>
      <w:r w:rsidRPr="00003501">
        <w:t xml:space="preserve"> классе будет проходить в следующем режиме:</w:t>
      </w:r>
    </w:p>
    <w:p w:rsidR="009E266B" w:rsidRPr="00003501" w:rsidRDefault="009E266B" w:rsidP="00003501">
      <w:pPr>
        <w:spacing w:line="245" w:lineRule="atLeast"/>
        <w:ind w:right="556"/>
      </w:pPr>
    </w:p>
    <w:p w:rsidR="00003501" w:rsidRPr="00003501" w:rsidRDefault="00003501" w:rsidP="00003501">
      <w:pPr>
        <w:spacing w:line="245" w:lineRule="atLeast"/>
        <w:ind w:right="55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1080"/>
        <w:gridCol w:w="1080"/>
        <w:gridCol w:w="1183"/>
      </w:tblGrid>
      <w:tr w:rsidR="00003501" w:rsidRPr="00003501" w:rsidTr="00C85C9E">
        <w:trPr>
          <w:trHeight w:val="240"/>
        </w:trPr>
        <w:tc>
          <w:tcPr>
            <w:tcW w:w="3348" w:type="dxa"/>
            <w:vMerge w:val="restart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Предмет</w:t>
            </w:r>
          </w:p>
        </w:tc>
        <w:tc>
          <w:tcPr>
            <w:tcW w:w="6223" w:type="dxa"/>
            <w:gridSpan w:val="5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Количество часов</w:t>
            </w:r>
          </w:p>
        </w:tc>
      </w:tr>
      <w:tr w:rsidR="00003501" w:rsidRPr="00003501" w:rsidTr="00C85C9E">
        <w:trPr>
          <w:trHeight w:val="300"/>
        </w:trPr>
        <w:tc>
          <w:tcPr>
            <w:tcW w:w="3348" w:type="dxa"/>
            <w:vMerge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  <w:r w:rsidRPr="00003501">
              <w:t>В неделю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триместр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В год</w:t>
            </w:r>
          </w:p>
        </w:tc>
      </w:tr>
      <w:tr w:rsidR="00003501" w:rsidRPr="00003501" w:rsidTr="00C85C9E">
        <w:trPr>
          <w:trHeight w:val="240"/>
        </w:trPr>
        <w:tc>
          <w:tcPr>
            <w:tcW w:w="3348" w:type="dxa"/>
            <w:vMerge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</w:p>
        </w:tc>
        <w:tc>
          <w:tcPr>
            <w:tcW w:w="1620" w:type="dxa"/>
            <w:vMerge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</w:p>
        </w:tc>
        <w:tc>
          <w:tcPr>
            <w:tcW w:w="126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1</w:t>
            </w:r>
          </w:p>
        </w:tc>
        <w:tc>
          <w:tcPr>
            <w:tcW w:w="108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2</w:t>
            </w:r>
          </w:p>
        </w:tc>
        <w:tc>
          <w:tcPr>
            <w:tcW w:w="108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3</w:t>
            </w:r>
          </w:p>
        </w:tc>
        <w:tc>
          <w:tcPr>
            <w:tcW w:w="1183" w:type="dxa"/>
            <w:vMerge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</w:p>
        </w:tc>
      </w:tr>
      <w:tr w:rsidR="00003501" w:rsidRPr="00003501" w:rsidTr="00C85C9E">
        <w:tc>
          <w:tcPr>
            <w:tcW w:w="3348" w:type="dxa"/>
            <w:shd w:val="clear" w:color="auto" w:fill="auto"/>
          </w:tcPr>
          <w:p w:rsidR="00003501" w:rsidRPr="00003501" w:rsidRDefault="00003501" w:rsidP="009E266B">
            <w:pPr>
              <w:spacing w:line="245" w:lineRule="atLeast"/>
              <w:ind w:right="556"/>
              <w:jc w:val="both"/>
            </w:pPr>
            <w:r w:rsidRPr="00003501">
              <w:t>Элективный курс «</w:t>
            </w:r>
            <w:r w:rsidR="009E266B">
              <w:t>Теория и практика написания сочинения (задание 25)</w:t>
            </w:r>
            <w:r w:rsidRPr="00003501">
              <w:t>»</w:t>
            </w:r>
          </w:p>
        </w:tc>
        <w:tc>
          <w:tcPr>
            <w:tcW w:w="162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</w:pPr>
            <w:r w:rsidRPr="00003501">
              <w:t xml:space="preserve">      1</w:t>
            </w:r>
          </w:p>
        </w:tc>
        <w:tc>
          <w:tcPr>
            <w:tcW w:w="126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10</w:t>
            </w:r>
          </w:p>
        </w:tc>
        <w:tc>
          <w:tcPr>
            <w:tcW w:w="108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11</w:t>
            </w:r>
          </w:p>
        </w:tc>
        <w:tc>
          <w:tcPr>
            <w:tcW w:w="1080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</w:pPr>
          </w:p>
          <w:p w:rsidR="00003501" w:rsidRPr="00003501" w:rsidRDefault="00003501" w:rsidP="00003501">
            <w:pPr>
              <w:spacing w:line="245" w:lineRule="atLeast"/>
              <w:ind w:right="556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13</w:t>
            </w:r>
          </w:p>
        </w:tc>
        <w:tc>
          <w:tcPr>
            <w:tcW w:w="1183" w:type="dxa"/>
            <w:shd w:val="clear" w:color="auto" w:fill="auto"/>
          </w:tcPr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</w:p>
          <w:p w:rsidR="00003501" w:rsidRPr="00003501" w:rsidRDefault="00003501" w:rsidP="00003501">
            <w:pPr>
              <w:spacing w:line="245" w:lineRule="atLeast"/>
              <w:ind w:right="556"/>
              <w:jc w:val="center"/>
            </w:pPr>
            <w:r w:rsidRPr="00003501">
              <w:t>34</w:t>
            </w:r>
          </w:p>
        </w:tc>
      </w:tr>
    </w:tbl>
    <w:p w:rsidR="00003501" w:rsidRDefault="00003501" w:rsidP="00003501">
      <w:pPr>
        <w:spacing w:line="245" w:lineRule="atLeast"/>
        <w:ind w:right="556"/>
      </w:pPr>
    </w:p>
    <w:p w:rsidR="00003501" w:rsidRDefault="00003501" w:rsidP="00003501">
      <w:pPr>
        <w:spacing w:line="245" w:lineRule="atLeast"/>
        <w:ind w:right="556"/>
      </w:pPr>
    </w:p>
    <w:p w:rsidR="00003501" w:rsidRPr="00003501" w:rsidRDefault="00003501" w:rsidP="00003501">
      <w:pPr>
        <w:spacing w:line="245" w:lineRule="atLeast"/>
        <w:ind w:right="556"/>
      </w:pPr>
    </w:p>
    <w:p w:rsidR="00003501" w:rsidRPr="00003501" w:rsidRDefault="00003501" w:rsidP="00003501">
      <w:proofErr w:type="gramStart"/>
      <w:r w:rsidRPr="00003501">
        <w:t xml:space="preserve">Рабочая программа элективного курса </w:t>
      </w:r>
      <w:r w:rsidR="008E6D06">
        <w:t>«Подготовка к ЕГЭ по русскому языку</w:t>
      </w:r>
      <w:r>
        <w:t xml:space="preserve"> (задание 25)</w:t>
      </w:r>
      <w:r w:rsidRPr="00003501">
        <w:t>» рассчитана на 34 учебных часа, в том числе  для проведения:</w:t>
      </w:r>
      <w:proofErr w:type="gramEnd"/>
    </w:p>
    <w:p w:rsidR="00003501" w:rsidRDefault="00003501" w:rsidP="00003501"/>
    <w:p w:rsidR="009E266B" w:rsidRPr="00003501" w:rsidRDefault="009E266B" w:rsidP="00003501"/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1620"/>
        <w:gridCol w:w="1440"/>
        <w:gridCol w:w="1620"/>
        <w:gridCol w:w="1543"/>
        <w:gridCol w:w="1543"/>
        <w:gridCol w:w="1543"/>
        <w:gridCol w:w="1543"/>
        <w:gridCol w:w="1543"/>
      </w:tblGrid>
      <w:tr w:rsidR="00003501" w:rsidRPr="00003501" w:rsidTr="009E266B">
        <w:trPr>
          <w:gridAfter w:val="4"/>
          <w:wAfter w:w="6172" w:type="dxa"/>
          <w:trHeight w:val="346"/>
        </w:trPr>
        <w:tc>
          <w:tcPr>
            <w:tcW w:w="468" w:type="dxa"/>
            <w:vMerge w:val="restart"/>
            <w:shd w:val="clear" w:color="auto" w:fill="auto"/>
          </w:tcPr>
          <w:p w:rsidR="00003501" w:rsidRPr="00003501" w:rsidRDefault="00003501" w:rsidP="00003501">
            <w:r w:rsidRPr="00003501">
              <w:t>№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03501" w:rsidRPr="00003501" w:rsidRDefault="00003501" w:rsidP="00003501">
            <w:pPr>
              <w:jc w:val="center"/>
            </w:pPr>
            <w:r w:rsidRPr="00003501">
              <w:t>Вид работы</w:t>
            </w:r>
          </w:p>
        </w:tc>
        <w:tc>
          <w:tcPr>
            <w:tcW w:w="6223" w:type="dxa"/>
            <w:gridSpan w:val="4"/>
            <w:shd w:val="clear" w:color="auto" w:fill="auto"/>
          </w:tcPr>
          <w:p w:rsidR="00003501" w:rsidRPr="00003501" w:rsidRDefault="00003501" w:rsidP="00003501">
            <w:pPr>
              <w:jc w:val="center"/>
            </w:pPr>
          </w:p>
          <w:p w:rsidR="00003501" w:rsidRPr="00003501" w:rsidRDefault="00003501" w:rsidP="00003501">
            <w:pPr>
              <w:jc w:val="center"/>
            </w:pPr>
            <w:r w:rsidRPr="00003501">
              <w:t>Количество часов</w:t>
            </w:r>
          </w:p>
        </w:tc>
      </w:tr>
      <w:tr w:rsidR="00003501" w:rsidRPr="00003501" w:rsidTr="009E266B">
        <w:trPr>
          <w:gridAfter w:val="4"/>
          <w:wAfter w:w="6172" w:type="dxa"/>
          <w:trHeight w:val="285"/>
        </w:trPr>
        <w:tc>
          <w:tcPr>
            <w:tcW w:w="468" w:type="dxa"/>
            <w:vMerge/>
            <w:shd w:val="clear" w:color="auto" w:fill="auto"/>
          </w:tcPr>
          <w:p w:rsidR="00003501" w:rsidRPr="00003501" w:rsidRDefault="00003501" w:rsidP="00003501"/>
        </w:tc>
        <w:tc>
          <w:tcPr>
            <w:tcW w:w="2880" w:type="dxa"/>
            <w:vMerge/>
            <w:shd w:val="clear" w:color="auto" w:fill="auto"/>
          </w:tcPr>
          <w:p w:rsidR="00003501" w:rsidRPr="00003501" w:rsidRDefault="00003501" w:rsidP="0000350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03501" w:rsidRPr="00003501" w:rsidRDefault="00003501" w:rsidP="00003501">
            <w:pPr>
              <w:jc w:val="center"/>
            </w:pPr>
            <w:r w:rsidRPr="00003501">
              <w:t>1триместр</w:t>
            </w:r>
          </w:p>
        </w:tc>
        <w:tc>
          <w:tcPr>
            <w:tcW w:w="1440" w:type="dxa"/>
            <w:shd w:val="clear" w:color="auto" w:fill="auto"/>
          </w:tcPr>
          <w:p w:rsidR="00003501" w:rsidRPr="00003501" w:rsidRDefault="00003501" w:rsidP="00003501">
            <w:pPr>
              <w:jc w:val="center"/>
            </w:pPr>
            <w:r w:rsidRPr="00003501">
              <w:t>2триместр</w:t>
            </w:r>
          </w:p>
        </w:tc>
        <w:tc>
          <w:tcPr>
            <w:tcW w:w="1620" w:type="dxa"/>
            <w:shd w:val="clear" w:color="auto" w:fill="auto"/>
          </w:tcPr>
          <w:p w:rsidR="00003501" w:rsidRPr="00003501" w:rsidRDefault="00003501" w:rsidP="00003501">
            <w:pPr>
              <w:jc w:val="center"/>
            </w:pPr>
            <w:r w:rsidRPr="00003501">
              <w:t>3триместр</w:t>
            </w:r>
          </w:p>
        </w:tc>
        <w:tc>
          <w:tcPr>
            <w:tcW w:w="1543" w:type="dxa"/>
            <w:shd w:val="clear" w:color="auto" w:fill="auto"/>
          </w:tcPr>
          <w:p w:rsidR="00003501" w:rsidRPr="00003501" w:rsidRDefault="00003501" w:rsidP="00003501">
            <w:pPr>
              <w:jc w:val="center"/>
            </w:pPr>
            <w:r w:rsidRPr="00003501">
              <w:t>год</w:t>
            </w:r>
          </w:p>
        </w:tc>
      </w:tr>
      <w:tr w:rsidR="009E266B" w:rsidRPr="00003501" w:rsidTr="009E266B">
        <w:trPr>
          <w:trHeight w:val="73"/>
        </w:trPr>
        <w:tc>
          <w:tcPr>
            <w:tcW w:w="468" w:type="dxa"/>
            <w:shd w:val="clear" w:color="auto" w:fill="auto"/>
          </w:tcPr>
          <w:p w:rsidR="009E266B" w:rsidRPr="00003501" w:rsidRDefault="009E266B" w:rsidP="00003501">
            <w:r w:rsidRPr="00003501">
              <w:t>1.</w:t>
            </w:r>
          </w:p>
        </w:tc>
        <w:tc>
          <w:tcPr>
            <w:tcW w:w="2880" w:type="dxa"/>
            <w:shd w:val="clear" w:color="auto" w:fill="auto"/>
          </w:tcPr>
          <w:p w:rsidR="009E266B" w:rsidRPr="00003501" w:rsidRDefault="009E266B" w:rsidP="00003501">
            <w:r>
              <w:t>Теория</w:t>
            </w: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  <w:r>
              <w:t>21</w:t>
            </w:r>
          </w:p>
        </w:tc>
        <w:tc>
          <w:tcPr>
            <w:tcW w:w="1543" w:type="dxa"/>
            <w:vMerge w:val="restart"/>
            <w:tcBorders>
              <w:top w:val="nil"/>
            </w:tcBorders>
          </w:tcPr>
          <w:p w:rsidR="009E266B" w:rsidRPr="00003501" w:rsidRDefault="009E266B" w:rsidP="00C85C9E">
            <w:pPr>
              <w:jc w:val="center"/>
            </w:pPr>
            <w:r w:rsidRPr="00003501">
              <w:t>-</w:t>
            </w:r>
          </w:p>
          <w:p w:rsidR="009E266B" w:rsidRPr="00003501" w:rsidRDefault="009E266B" w:rsidP="00C85C9E">
            <w:pPr>
              <w:jc w:val="center"/>
            </w:pPr>
            <w:r w:rsidRPr="00003501">
              <w:t>3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-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1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2</w:t>
            </w:r>
          </w:p>
        </w:tc>
      </w:tr>
      <w:tr w:rsidR="009E266B" w:rsidRPr="00003501" w:rsidTr="009E266B">
        <w:trPr>
          <w:trHeight w:val="300"/>
        </w:trPr>
        <w:tc>
          <w:tcPr>
            <w:tcW w:w="468" w:type="dxa"/>
            <w:shd w:val="clear" w:color="auto" w:fill="auto"/>
          </w:tcPr>
          <w:p w:rsidR="009E266B" w:rsidRPr="00003501" w:rsidRDefault="009E266B" w:rsidP="00003501">
            <w:r w:rsidRPr="00003501">
              <w:t>2.</w:t>
            </w:r>
          </w:p>
        </w:tc>
        <w:tc>
          <w:tcPr>
            <w:tcW w:w="2880" w:type="dxa"/>
            <w:shd w:val="clear" w:color="auto" w:fill="auto"/>
          </w:tcPr>
          <w:p w:rsidR="009E266B" w:rsidRPr="00003501" w:rsidRDefault="009E266B" w:rsidP="00003501">
            <w:r>
              <w:t>Работа с текстом ЕГЭ</w:t>
            </w: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  <w:r>
              <w:t>5</w:t>
            </w:r>
          </w:p>
        </w:tc>
        <w:tc>
          <w:tcPr>
            <w:tcW w:w="1543" w:type="dxa"/>
            <w:vMerge/>
          </w:tcPr>
          <w:p w:rsidR="009E266B" w:rsidRPr="00003501" w:rsidRDefault="009E266B" w:rsidP="00C85C9E">
            <w:pPr>
              <w:jc w:val="center"/>
            </w:pP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1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1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2</w:t>
            </w:r>
          </w:p>
        </w:tc>
      </w:tr>
      <w:tr w:rsidR="009E266B" w:rsidRPr="00003501" w:rsidTr="009E266B">
        <w:trPr>
          <w:trHeight w:val="330"/>
        </w:trPr>
        <w:tc>
          <w:tcPr>
            <w:tcW w:w="468" w:type="dxa"/>
            <w:shd w:val="clear" w:color="auto" w:fill="auto"/>
          </w:tcPr>
          <w:p w:rsidR="009E266B" w:rsidRPr="00003501" w:rsidRDefault="009E266B" w:rsidP="00003501">
            <w:r w:rsidRPr="00003501">
              <w:t>3.</w:t>
            </w:r>
          </w:p>
        </w:tc>
        <w:tc>
          <w:tcPr>
            <w:tcW w:w="2880" w:type="dxa"/>
            <w:shd w:val="clear" w:color="auto" w:fill="auto"/>
          </w:tcPr>
          <w:p w:rsidR="009E266B" w:rsidRPr="00003501" w:rsidRDefault="009E266B" w:rsidP="00003501">
            <w:r w:rsidRPr="00003501">
              <w:t>Сочинения</w:t>
            </w: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  <w:r>
              <w:t>4</w:t>
            </w:r>
          </w:p>
        </w:tc>
        <w:tc>
          <w:tcPr>
            <w:tcW w:w="1543" w:type="dxa"/>
            <w:vMerge/>
          </w:tcPr>
          <w:p w:rsidR="009E266B" w:rsidRPr="00003501" w:rsidRDefault="009E266B" w:rsidP="00C85C9E">
            <w:pPr>
              <w:jc w:val="center"/>
            </w:pP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1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4</w:t>
            </w:r>
          </w:p>
        </w:tc>
        <w:tc>
          <w:tcPr>
            <w:tcW w:w="1543" w:type="dxa"/>
          </w:tcPr>
          <w:p w:rsidR="009E266B" w:rsidRPr="00003501" w:rsidRDefault="009E266B" w:rsidP="00C85C9E">
            <w:pPr>
              <w:jc w:val="center"/>
            </w:pPr>
            <w:r w:rsidRPr="00003501">
              <w:t>8</w:t>
            </w:r>
          </w:p>
        </w:tc>
      </w:tr>
      <w:tr w:rsidR="009E266B" w:rsidRPr="00003501" w:rsidTr="009E266B">
        <w:trPr>
          <w:gridAfter w:val="4"/>
          <w:wAfter w:w="6172" w:type="dxa"/>
          <w:trHeight w:val="210"/>
        </w:trPr>
        <w:tc>
          <w:tcPr>
            <w:tcW w:w="468" w:type="dxa"/>
            <w:shd w:val="clear" w:color="auto" w:fill="auto"/>
          </w:tcPr>
          <w:p w:rsidR="009E266B" w:rsidRPr="00003501" w:rsidRDefault="009E266B" w:rsidP="00003501">
            <w:r w:rsidRPr="00003501">
              <w:t>4.</w:t>
            </w:r>
          </w:p>
        </w:tc>
        <w:tc>
          <w:tcPr>
            <w:tcW w:w="2880" w:type="dxa"/>
            <w:shd w:val="clear" w:color="auto" w:fill="auto"/>
          </w:tcPr>
          <w:p w:rsidR="009E266B" w:rsidRPr="00003501" w:rsidRDefault="009E266B" w:rsidP="00003501">
            <w:r>
              <w:t>Анализ сочинений и письменных заданий</w:t>
            </w: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9E266B" w:rsidRPr="00003501" w:rsidRDefault="009E266B" w:rsidP="00003501">
            <w:pPr>
              <w:jc w:val="center"/>
            </w:pPr>
            <w:r>
              <w:t>4</w:t>
            </w:r>
          </w:p>
        </w:tc>
      </w:tr>
    </w:tbl>
    <w:p w:rsidR="00003501" w:rsidRPr="00003501" w:rsidRDefault="00003501" w:rsidP="00003501"/>
    <w:p w:rsidR="00003501" w:rsidRPr="00003501" w:rsidRDefault="00003501" w:rsidP="00003501">
      <w:pPr>
        <w:jc w:val="center"/>
        <w:rPr>
          <w:b/>
          <w:sz w:val="28"/>
          <w:szCs w:val="28"/>
        </w:rPr>
      </w:pPr>
    </w:p>
    <w:p w:rsidR="00003501" w:rsidRPr="00003501" w:rsidRDefault="00003501" w:rsidP="00003501">
      <w:pPr>
        <w:jc w:val="center"/>
        <w:rPr>
          <w:b/>
          <w:sz w:val="28"/>
          <w:szCs w:val="28"/>
        </w:rPr>
      </w:pPr>
    </w:p>
    <w:p w:rsidR="00003501" w:rsidRDefault="00003501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9E266B" w:rsidRDefault="009E266B">
      <w:pPr>
        <w:rPr>
          <w:sz w:val="22"/>
          <w:szCs w:val="22"/>
        </w:rPr>
      </w:pPr>
    </w:p>
    <w:p w:rsidR="00D94F26" w:rsidRPr="00D94F26" w:rsidRDefault="00D94F26" w:rsidP="009E266B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</w:p>
    <w:p w:rsidR="009E266B" w:rsidRPr="0017286F" w:rsidRDefault="00D94F26" w:rsidP="009E266B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7286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</w:t>
      </w:r>
      <w:r w:rsidR="0017286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</w:t>
      </w:r>
      <w:r w:rsidRPr="0017286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9E266B" w:rsidRPr="009E266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Пояснительная</w:t>
      </w:r>
      <w:r w:rsidR="009E266B" w:rsidRPr="009E266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9E266B" w:rsidRPr="009E266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записка</w:t>
      </w:r>
    </w:p>
    <w:p w:rsidR="00D94F26" w:rsidRPr="00D94F26" w:rsidRDefault="0017286F" w:rsidP="0017286F">
      <w:pPr>
        <w:spacing w:line="360" w:lineRule="auto"/>
        <w:jc w:val="both"/>
      </w:pPr>
      <w:r w:rsidRPr="0017286F">
        <w:rPr>
          <w:rFonts w:eastAsiaTheme="minorHAnsi"/>
          <w:b/>
          <w:lang w:eastAsia="en-US"/>
        </w:rPr>
        <w:t xml:space="preserve">   </w:t>
      </w:r>
      <w:proofErr w:type="gramStart"/>
      <w:r w:rsidR="00D94F26" w:rsidRPr="0017286F">
        <w:t>Рабочая программа элективного</w:t>
      </w:r>
      <w:r w:rsidR="00D94F26" w:rsidRPr="00D94F26">
        <w:t xml:space="preserve"> курс</w:t>
      </w:r>
      <w:r w:rsidR="00D94F26" w:rsidRPr="0017286F">
        <w:t>а русского языка</w:t>
      </w:r>
      <w:r w:rsidR="008E6D06">
        <w:t xml:space="preserve"> «Подготовка к ЕГЭ по русскому языку (задание 25)</w:t>
      </w:r>
      <w:r w:rsidR="00D94F26" w:rsidRPr="00D94F26">
        <w:t>»</w:t>
      </w:r>
      <w:r w:rsidR="00D94F26" w:rsidRPr="0017286F">
        <w:t xml:space="preserve"> в 10 классе</w:t>
      </w:r>
      <w:r w:rsidR="00D94F26" w:rsidRPr="00D94F26">
        <w:t xml:space="preserve"> составлен</w:t>
      </w:r>
      <w:r w:rsidR="00D94F26" w:rsidRPr="0017286F">
        <w:t>а на основе</w:t>
      </w:r>
      <w:r w:rsidR="00D94F26" w:rsidRPr="00D94F26">
        <w:t xml:space="preserve"> </w:t>
      </w:r>
      <w:r w:rsidR="00D94F26" w:rsidRPr="0017286F">
        <w:t xml:space="preserve">Основной образовательной программы основного общего образования ГБОУ СОШ «ОЦ» с. Подъём-Михайловка, </w:t>
      </w:r>
      <w:r w:rsidR="00D94F26" w:rsidRPr="00D94F26">
        <w:t>на основании  Федерального компонента государственного стандарта среднего (полного) общего образования (утвержден приказом МО от 05.03.04 №1089) и призван</w:t>
      </w:r>
      <w:r w:rsidR="00D94F26" w:rsidRPr="0017286F">
        <w:t>а</w:t>
      </w:r>
      <w:r w:rsidR="00D94F26" w:rsidRPr="00D94F26">
        <w:t xml:space="preserve"> повторить, систематизировать и углубить материал, подготовить учащихся к выпускным экзаменам.</w:t>
      </w:r>
      <w:proofErr w:type="gramEnd"/>
      <w:r w:rsidR="00D94F26" w:rsidRPr="00D94F26">
        <w:t xml:space="preserve">  Программа курса (34 часа) рассчитана на учащихся 10 классов и представляет систему  поэтапной работы над сочинением, которое предлагается написать в</w:t>
      </w:r>
      <w:r w:rsidR="00D94F26" w:rsidRPr="0017286F">
        <w:t>о</w:t>
      </w:r>
      <w:r w:rsidR="00211CF3" w:rsidRPr="0017286F">
        <w:t xml:space="preserve"> </w:t>
      </w:r>
      <w:r w:rsidR="00D94F26" w:rsidRPr="0017286F">
        <w:t xml:space="preserve">2 части </w:t>
      </w:r>
      <w:r w:rsidR="00D94F26" w:rsidRPr="00D94F26">
        <w:t xml:space="preserve"> (</w:t>
      </w:r>
      <w:r w:rsidR="00D94F26" w:rsidRPr="0017286F">
        <w:t>задание 25</w:t>
      </w:r>
      <w:r w:rsidR="00D94F26" w:rsidRPr="00D94F26">
        <w:t>) единого госуд</w:t>
      </w:r>
      <w:r w:rsidR="00D94F26" w:rsidRPr="0017286F">
        <w:t>арственного экзамена. Задание 25</w:t>
      </w:r>
      <w:r w:rsidR="00D94F26" w:rsidRPr="00D94F26">
        <w:t xml:space="preserve"> (сочинение) является заданием повышенного уровня сложности. Особенностью данного курса является его ориентированность на совершенствование умений в области письменной речи.</w:t>
      </w:r>
    </w:p>
    <w:p w:rsidR="00D94F26" w:rsidRDefault="00D94F26" w:rsidP="00D94F26">
      <w:pPr>
        <w:spacing w:after="200" w:line="360" w:lineRule="auto"/>
        <w:rPr>
          <w:rFonts w:eastAsiaTheme="minorHAnsi"/>
          <w:lang w:eastAsia="en-US"/>
        </w:rPr>
      </w:pPr>
      <w:r w:rsidRPr="00D94F26">
        <w:rPr>
          <w:rFonts w:eastAsiaTheme="minorHAnsi"/>
          <w:b/>
          <w:lang w:eastAsia="en-US"/>
        </w:rPr>
        <w:t xml:space="preserve">    </w:t>
      </w:r>
      <w:r w:rsidRPr="00D94F26">
        <w:rPr>
          <w:rFonts w:eastAsiaTheme="minorHAnsi"/>
          <w:lang w:eastAsia="en-US"/>
        </w:rPr>
        <w:t xml:space="preserve">Подготовка к сочинению, его написание, оценка учителем и самооценка школьником занимают одно из важных мест в системе образования. </w:t>
      </w:r>
      <w:r w:rsidRPr="0017286F">
        <w:rPr>
          <w:rFonts w:eastAsiaTheme="minorHAnsi"/>
          <w:lang w:eastAsia="en-US"/>
        </w:rPr>
        <w:t>Часть 2 (задание 25</w:t>
      </w:r>
      <w:r w:rsidRPr="00D94F26">
        <w:rPr>
          <w:rFonts w:eastAsiaTheme="minorHAnsi"/>
          <w:lang w:eastAsia="en-US"/>
        </w:rPr>
        <w:t xml:space="preserve">) – это задание открытого типа с развернутым ответом (сочинение), проверяющее умение создавать собственное высказывание на основе прочитанного текста. Данный курс  позволяет работать над развитием умения воспринимать и понимать первичный текст, умения выражать собственное мнение, доказывать его, используя примеры читательского и жизненного опыта. Учащимся предлагается система работы, назначение которой помочь научиться писать сочинения </w:t>
      </w:r>
      <w:r w:rsidRPr="0017286F">
        <w:rPr>
          <w:rFonts w:eastAsiaTheme="minorHAnsi"/>
          <w:lang w:eastAsia="en-US"/>
        </w:rPr>
        <w:t>2 части (задание 25)</w:t>
      </w:r>
      <w:r w:rsidRPr="00D94F26">
        <w:rPr>
          <w:rFonts w:eastAsiaTheme="minorHAnsi"/>
          <w:lang w:eastAsia="en-US"/>
        </w:rPr>
        <w:t xml:space="preserve"> ЕГЭ и овладеть умениями, необходимыми в учебной и будущей профессиональной деятельности.</w:t>
      </w:r>
    </w:p>
    <w:p w:rsidR="0017286F" w:rsidRDefault="0017286F" w:rsidP="00D94F26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3.  </w:t>
      </w:r>
      <w:r w:rsidRPr="0017286F">
        <w:rPr>
          <w:rFonts w:eastAsiaTheme="minorHAnsi"/>
          <w:b/>
          <w:sz w:val="28"/>
          <w:szCs w:val="28"/>
          <w:lang w:eastAsia="en-US"/>
        </w:rPr>
        <w:t>Цели и задачи курса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b/>
          <w:lang w:eastAsia="en-US"/>
        </w:rPr>
        <w:t>Цели элективного курса:</w:t>
      </w:r>
      <w:r w:rsidRPr="0017286F">
        <w:rPr>
          <w:rFonts w:eastAsiaTheme="minorHAnsi"/>
          <w:lang w:eastAsia="en-US"/>
        </w:rPr>
        <w:t xml:space="preserve"> </w:t>
      </w:r>
    </w:p>
    <w:p w:rsidR="0017286F" w:rsidRPr="0017286F" w:rsidRDefault="0017286F" w:rsidP="00172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7286F">
        <w:rPr>
          <w:color w:val="000000"/>
        </w:rPr>
        <w:t>-подготовить учащихся  к написанию сочинения-рассуждения;</w:t>
      </w:r>
    </w:p>
    <w:p w:rsidR="0017286F" w:rsidRPr="0017286F" w:rsidRDefault="0017286F" w:rsidP="00172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7286F">
        <w:rPr>
          <w:color w:val="000000"/>
        </w:rPr>
        <w:t xml:space="preserve"> -научить связно, логически последовательно выражать свои мысли;</w:t>
      </w:r>
    </w:p>
    <w:p w:rsidR="0017286F" w:rsidRPr="0017286F" w:rsidRDefault="0017286F" w:rsidP="00172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7286F">
        <w:rPr>
          <w:color w:val="000000"/>
        </w:rPr>
        <w:t xml:space="preserve"> -воспитывать на материале курса гражданина своей страны.</w:t>
      </w:r>
    </w:p>
    <w:p w:rsidR="0017286F" w:rsidRDefault="0017286F" w:rsidP="0017286F">
      <w:pPr>
        <w:spacing w:line="360" w:lineRule="auto"/>
        <w:jc w:val="both"/>
        <w:rPr>
          <w:color w:val="000000"/>
        </w:rPr>
      </w:pPr>
    </w:p>
    <w:p w:rsidR="0017286F" w:rsidRPr="0017286F" w:rsidRDefault="0017286F" w:rsidP="0017286F">
      <w:pPr>
        <w:spacing w:line="360" w:lineRule="auto"/>
        <w:jc w:val="both"/>
        <w:rPr>
          <w:rFonts w:eastAsiaTheme="minorHAnsi"/>
          <w:b/>
          <w:lang w:eastAsia="en-US"/>
        </w:rPr>
      </w:pPr>
      <w:r w:rsidRPr="0017286F">
        <w:rPr>
          <w:rFonts w:eastAsiaTheme="minorHAnsi"/>
          <w:b/>
          <w:lang w:eastAsia="en-US"/>
        </w:rPr>
        <w:t>Задачи элективного курса:</w:t>
      </w:r>
      <w:r w:rsidRPr="0017286F">
        <w:rPr>
          <w:rFonts w:eastAsiaTheme="minorHAnsi"/>
          <w:lang w:eastAsia="en-US"/>
        </w:rPr>
        <w:t xml:space="preserve"> 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 xml:space="preserve">-развитие коммуникативной компетенции </w:t>
      </w:r>
      <w:proofErr w:type="gramStart"/>
      <w:r w:rsidRPr="0017286F">
        <w:rPr>
          <w:rFonts w:eastAsiaTheme="minorHAnsi"/>
          <w:lang w:eastAsia="en-US"/>
        </w:rPr>
        <w:t>обучающихся</w:t>
      </w:r>
      <w:proofErr w:type="gramEnd"/>
      <w:r w:rsidRPr="0017286F">
        <w:rPr>
          <w:rFonts w:eastAsiaTheme="minorHAnsi"/>
          <w:lang w:eastAsia="en-US"/>
        </w:rPr>
        <w:t>;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lastRenderedPageBreak/>
        <w:t xml:space="preserve">- формирование у </w:t>
      </w:r>
      <w:proofErr w:type="gramStart"/>
      <w:r w:rsidRPr="0017286F">
        <w:rPr>
          <w:rFonts w:eastAsiaTheme="minorHAnsi"/>
          <w:lang w:eastAsia="en-US"/>
        </w:rPr>
        <w:t>обучающихся</w:t>
      </w:r>
      <w:proofErr w:type="gramEnd"/>
      <w:r w:rsidRPr="0017286F">
        <w:rPr>
          <w:rFonts w:eastAsiaTheme="minorHAnsi"/>
          <w:lang w:eastAsia="en-US"/>
        </w:rPr>
        <w:t xml:space="preserve"> научно-лингвистического мировоззрения; 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>-овладение нормами русского литературного языка;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 xml:space="preserve">- обучение умению связно излагать свои мысли в устной и письменной форме; 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>-развивать умение выявлять, осмыслять и интерпретировать содержащуюся в исходном тексте смысловую информацию;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 xml:space="preserve">-формировать умение определять личностную позицию по поводу прочитанного и собственное отношение к содержанию исходного текста; </w:t>
      </w:r>
    </w:p>
    <w:p w:rsid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  <w:r w:rsidRPr="0017286F">
        <w:rPr>
          <w:rFonts w:eastAsiaTheme="minorHAnsi"/>
          <w:lang w:eastAsia="en-US"/>
        </w:rPr>
        <w:t>-обучение работе над сочинением в соответствии с требованиями ЕГЭ; воспитание способности воспринимать и оценивать мастерство художника слова</w:t>
      </w:r>
    </w:p>
    <w:p w:rsidR="0017286F" w:rsidRPr="0017286F" w:rsidRDefault="0017286F" w:rsidP="0017286F">
      <w:pPr>
        <w:spacing w:after="200" w:line="276" w:lineRule="auto"/>
        <w:rPr>
          <w:rFonts w:eastAsiaTheme="minorHAnsi"/>
          <w:lang w:eastAsia="en-US"/>
        </w:rPr>
      </w:pPr>
    </w:p>
    <w:p w:rsidR="0017286F" w:rsidRPr="0017286F" w:rsidRDefault="0017286F" w:rsidP="0017286F">
      <w:pPr>
        <w:rPr>
          <w:b/>
        </w:rPr>
      </w:pPr>
      <w:r w:rsidRPr="0017286F">
        <w:rPr>
          <w:b/>
        </w:rPr>
        <w:t xml:space="preserve">                          ВИДЫ ДЕЯТЕЛЬНОСТИ:</w:t>
      </w:r>
    </w:p>
    <w:p w:rsidR="0017286F" w:rsidRPr="0017286F" w:rsidRDefault="0017286F" w:rsidP="0017286F">
      <w:pPr>
        <w:ind w:left="720"/>
        <w:jc w:val="both"/>
      </w:pPr>
    </w:p>
    <w:p w:rsidR="0017286F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>урок-лекция с элементами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исследовательской деятельности;</w:t>
      </w:r>
    </w:p>
    <w:p w:rsidR="0017286F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>урок примене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ния знаний на практике;</w:t>
      </w: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7286F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-уроки навыков (тренировочные);</w:t>
      </w: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7286F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-у</w:t>
      </w:r>
      <w:r w:rsidRPr="0017286F">
        <w:rPr>
          <w:rFonts w:asciiTheme="minorHAnsi" w:eastAsiaTheme="minorHAnsi" w:hAnsiTheme="minorHAnsi" w:cstheme="minorBidi"/>
          <w:sz w:val="22"/>
          <w:szCs w:val="22"/>
          <w:lang w:eastAsia="en-US"/>
        </w:rPr>
        <w:t>роки комплексного применения знаний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52CC1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17286F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</w:t>
      </w:r>
      <w:r w:rsidRPr="0017286F">
        <w:rPr>
          <w:b/>
        </w:rPr>
        <w:t>ФОРМА ОБУЧЕНИЯ:</w:t>
      </w:r>
    </w:p>
    <w:p w:rsidR="0017286F" w:rsidRPr="0017286F" w:rsidRDefault="0017286F" w:rsidP="0017286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17286F">
        <w:t xml:space="preserve">   -коллективная</w:t>
      </w:r>
    </w:p>
    <w:p w:rsidR="0017286F" w:rsidRDefault="00152CC1" w:rsidP="0017286F">
      <w:pPr>
        <w:jc w:val="both"/>
      </w:pPr>
      <w:r>
        <w:t xml:space="preserve">   </w:t>
      </w:r>
      <w:r w:rsidR="0017286F">
        <w:t>-</w:t>
      </w:r>
      <w:r w:rsidR="0017286F" w:rsidRPr="0017286F">
        <w:t>групповая</w:t>
      </w:r>
    </w:p>
    <w:p w:rsidR="00152CC1" w:rsidRPr="0017286F" w:rsidRDefault="00152CC1" w:rsidP="0017286F">
      <w:pPr>
        <w:jc w:val="both"/>
      </w:pPr>
    </w:p>
    <w:p w:rsidR="0017286F" w:rsidRPr="00B75796" w:rsidRDefault="00152CC1" w:rsidP="00152CC1">
      <w:pPr>
        <w:jc w:val="both"/>
      </w:pPr>
      <w:r w:rsidRPr="00B75796">
        <w:t xml:space="preserve">  </w:t>
      </w:r>
      <w:r w:rsidR="0017286F" w:rsidRPr="00B75796">
        <w:t>-</w:t>
      </w:r>
      <w:r w:rsidR="0017286F" w:rsidRPr="0017286F">
        <w:t>индивидуальная</w:t>
      </w:r>
    </w:p>
    <w:p w:rsidR="00B75796" w:rsidRPr="0017286F" w:rsidRDefault="00B75796" w:rsidP="00152CC1">
      <w:pPr>
        <w:jc w:val="both"/>
      </w:pPr>
    </w:p>
    <w:p w:rsidR="00B75796" w:rsidRPr="00B75796" w:rsidRDefault="00B75796" w:rsidP="00B7579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75796">
        <w:rPr>
          <w:rFonts w:eastAsiaTheme="minorHAnsi"/>
          <w:b/>
          <w:sz w:val="28"/>
          <w:szCs w:val="28"/>
          <w:lang w:eastAsia="en-US"/>
        </w:rPr>
        <w:t>Формы итогового контроля по освоению элективного курса, критерии их оценки.</w:t>
      </w:r>
    </w:p>
    <w:p w:rsidR="00B75796" w:rsidRPr="00B75796" w:rsidRDefault="00B75796" w:rsidP="00B75796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lang w:eastAsia="en-US"/>
        </w:rPr>
        <w:t xml:space="preserve"> Контроль уровня </w:t>
      </w:r>
      <w:proofErr w:type="spellStart"/>
      <w:r w:rsidRPr="00B75796">
        <w:rPr>
          <w:rFonts w:eastAsiaTheme="minorHAnsi"/>
          <w:lang w:eastAsia="en-US"/>
        </w:rPr>
        <w:t>сформированности</w:t>
      </w:r>
      <w:proofErr w:type="spellEnd"/>
      <w:r w:rsidRPr="00B75796">
        <w:rPr>
          <w:rFonts w:eastAsiaTheme="minorHAnsi"/>
          <w:lang w:eastAsia="en-US"/>
        </w:rPr>
        <w:t xml:space="preserve"> по освоению ЗУН осуществляется на трёх уровнях: </w:t>
      </w:r>
    </w:p>
    <w:p w:rsidR="00B75796" w:rsidRPr="00B75796" w:rsidRDefault="00B75796" w:rsidP="00B75796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lang w:eastAsia="en-US"/>
        </w:rPr>
        <w:t xml:space="preserve">1. текущий (коэффициент успешности выполнения заданий на каждом уроке); </w:t>
      </w:r>
    </w:p>
    <w:p w:rsidR="00B75796" w:rsidRPr="00B75796" w:rsidRDefault="00B75796" w:rsidP="00B75796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lang w:eastAsia="en-US"/>
        </w:rPr>
        <w:t xml:space="preserve">2. </w:t>
      </w:r>
      <w:proofErr w:type="gramStart"/>
      <w:r w:rsidRPr="00B75796">
        <w:rPr>
          <w:rFonts w:eastAsiaTheme="minorHAnsi"/>
          <w:lang w:eastAsia="en-US"/>
        </w:rPr>
        <w:t>промежуточный</w:t>
      </w:r>
      <w:proofErr w:type="gramEnd"/>
      <w:r w:rsidRPr="00B75796">
        <w:rPr>
          <w:rFonts w:eastAsiaTheme="minorHAnsi"/>
          <w:lang w:eastAsia="en-US"/>
        </w:rPr>
        <w:t xml:space="preserve"> (проводится в форме творческих работ)</w:t>
      </w:r>
    </w:p>
    <w:p w:rsidR="00B75796" w:rsidRPr="00B75796" w:rsidRDefault="00B75796" w:rsidP="00B75796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lang w:eastAsia="en-US"/>
        </w:rPr>
        <w:t xml:space="preserve"> 3.итоговый (в конце курса) проводится в форме презентации творческой работы в соответствии с требованиями ЕГЭ и критериями оценивания Критерий эффективности реализации программы:</w:t>
      </w:r>
    </w:p>
    <w:p w:rsidR="00B75796" w:rsidRPr="00B75796" w:rsidRDefault="00B75796" w:rsidP="00B75796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lang w:eastAsia="en-US"/>
        </w:rPr>
        <w:t xml:space="preserve"> в результате изучения курса максимальное количество баллов за содержание сочинения - 23. Особенность программы: </w:t>
      </w:r>
      <w:proofErr w:type="gramStart"/>
      <w:r w:rsidRPr="00B75796">
        <w:rPr>
          <w:rFonts w:eastAsiaTheme="minorHAnsi"/>
          <w:lang w:eastAsia="en-US"/>
        </w:rPr>
        <w:t>ЭК</w:t>
      </w:r>
      <w:proofErr w:type="gramEnd"/>
      <w:r w:rsidRPr="00B75796">
        <w:rPr>
          <w:rFonts w:eastAsiaTheme="minorHAnsi"/>
          <w:lang w:eastAsia="en-US"/>
        </w:rPr>
        <w:t xml:space="preserve"> оценивается «зачёт» / «незачёт» (определяется в процентном соотношении: более 50 % (16 баллов) - «зачёт», менее 50 % (менее 16 баллов) - «незачёт»)</w:t>
      </w:r>
    </w:p>
    <w:p w:rsidR="00152CC1" w:rsidRPr="00B75796" w:rsidRDefault="00152CC1" w:rsidP="0017286F">
      <w:pPr>
        <w:spacing w:line="360" w:lineRule="auto"/>
        <w:jc w:val="both"/>
      </w:pPr>
    </w:p>
    <w:p w:rsidR="00152CC1" w:rsidRPr="00B75796" w:rsidRDefault="00152CC1" w:rsidP="00152CC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52CC1">
        <w:rPr>
          <w:b/>
          <w:sz w:val="28"/>
          <w:szCs w:val="28"/>
        </w:rPr>
        <w:t xml:space="preserve">4. </w:t>
      </w:r>
      <w:r w:rsidRPr="00152CC1">
        <w:rPr>
          <w:b/>
          <w:bCs/>
          <w:color w:val="000000"/>
          <w:sz w:val="28"/>
          <w:szCs w:val="28"/>
        </w:rPr>
        <w:t>Требования к уровню подготовки</w:t>
      </w:r>
    </w:p>
    <w:p w:rsidR="00152CC1" w:rsidRPr="00152CC1" w:rsidRDefault="00152CC1" w:rsidP="00152C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52CC1" w:rsidRPr="00152CC1" w:rsidRDefault="00152CC1" w:rsidP="00152CC1">
      <w:pPr>
        <w:spacing w:after="200" w:line="276" w:lineRule="auto"/>
        <w:rPr>
          <w:rFonts w:eastAsiaTheme="minorHAnsi"/>
          <w:b/>
          <w:lang w:eastAsia="en-US"/>
        </w:rPr>
      </w:pPr>
      <w:r w:rsidRPr="00B75796">
        <w:rPr>
          <w:rFonts w:eastAsiaTheme="minorHAnsi"/>
          <w:b/>
          <w:lang w:eastAsia="en-US"/>
        </w:rPr>
        <w:t xml:space="preserve">                                   </w:t>
      </w:r>
      <w:r w:rsidR="00B75796">
        <w:rPr>
          <w:rFonts w:eastAsiaTheme="minorHAnsi"/>
          <w:b/>
          <w:lang w:eastAsia="en-US"/>
        </w:rPr>
        <w:t xml:space="preserve">                </w:t>
      </w:r>
      <w:r w:rsidRPr="00B75796">
        <w:rPr>
          <w:rFonts w:eastAsiaTheme="minorHAnsi"/>
          <w:b/>
          <w:lang w:eastAsia="en-US"/>
        </w:rPr>
        <w:t xml:space="preserve"> </w:t>
      </w:r>
      <w:r w:rsidRPr="00152CC1">
        <w:rPr>
          <w:rFonts w:eastAsiaTheme="minorHAnsi"/>
          <w:b/>
          <w:lang w:eastAsia="en-US"/>
        </w:rPr>
        <w:t>Ожидаемые результаты.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b/>
          <w:lang w:eastAsia="en-US"/>
        </w:rPr>
      </w:pPr>
      <w:r w:rsidRPr="00B75796">
        <w:rPr>
          <w:rFonts w:eastAsiaTheme="minorHAnsi"/>
          <w:b/>
          <w:lang w:eastAsia="en-US"/>
        </w:rPr>
        <w:t xml:space="preserve"> У</w:t>
      </w:r>
      <w:r w:rsidRPr="00152CC1">
        <w:rPr>
          <w:rFonts w:eastAsiaTheme="minorHAnsi"/>
          <w:b/>
          <w:lang w:eastAsia="en-US"/>
        </w:rPr>
        <w:t>чащиеся должны знать: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t xml:space="preserve"> </w:t>
      </w: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теоретические сведения о структуре и компонентах сочинения-рассуждения;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B75796">
        <w:rPr>
          <w:rFonts w:eastAsiaTheme="minorHAnsi"/>
          <w:b/>
          <w:lang w:eastAsia="en-US"/>
        </w:rPr>
        <w:t xml:space="preserve"> У</w:t>
      </w:r>
      <w:r w:rsidRPr="00152CC1">
        <w:rPr>
          <w:rFonts w:eastAsiaTheme="minorHAnsi"/>
          <w:b/>
          <w:lang w:eastAsia="en-US"/>
        </w:rPr>
        <w:t xml:space="preserve">меть </w:t>
      </w:r>
      <w:r w:rsidRPr="00152CC1">
        <w:rPr>
          <w:rFonts w:eastAsiaTheme="minorHAnsi"/>
          <w:lang w:eastAsia="en-US"/>
        </w:rPr>
        <w:t xml:space="preserve">применять такие коммуникативные умения как умение: 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интерпретировать содержание исходного текста;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t xml:space="preserve"> </w:t>
      </w: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последовательно, логично выражать мысли в письменной и устной форме;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t xml:space="preserve"> </w:t>
      </w: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выражать свои мысли грамотно, последовательно, связно, с соблюдением языковых норм;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t xml:space="preserve"> </w:t>
      </w: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создавать свой текст определённой модели, соответствующий требованиям выполнения </w:t>
      </w:r>
      <w:r w:rsidRPr="00B75796">
        <w:rPr>
          <w:rFonts w:eastAsiaTheme="minorHAnsi"/>
          <w:lang w:eastAsia="en-US"/>
        </w:rPr>
        <w:t>2части ЕГЭ</w:t>
      </w:r>
      <w:r w:rsidRPr="00152CC1">
        <w:rPr>
          <w:rFonts w:eastAsiaTheme="minorHAnsi"/>
          <w:lang w:eastAsia="en-US"/>
        </w:rPr>
        <w:t xml:space="preserve"> 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анализировать творческие образцы сочинений и рецензировать их.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b/>
          <w:lang w:eastAsia="en-US"/>
        </w:rPr>
      </w:pPr>
      <w:r w:rsidRPr="00152CC1">
        <w:rPr>
          <w:rFonts w:eastAsiaTheme="minorHAnsi"/>
          <w:b/>
          <w:lang w:eastAsia="en-US"/>
        </w:rPr>
        <w:t xml:space="preserve"> владеть:</w:t>
      </w:r>
    </w:p>
    <w:p w:rsidR="00152CC1" w:rsidRPr="00152CC1" w:rsidRDefault="00152CC1" w:rsidP="00152CC1">
      <w:pPr>
        <w:spacing w:after="200" w:line="276" w:lineRule="auto"/>
        <w:rPr>
          <w:rFonts w:eastAsiaTheme="minorHAnsi"/>
          <w:lang w:eastAsia="en-US"/>
        </w:rPr>
      </w:pPr>
      <w:r w:rsidRPr="00152CC1">
        <w:rPr>
          <w:rFonts w:eastAsiaTheme="minorHAnsi"/>
          <w:lang w:eastAsia="en-US"/>
        </w:rPr>
        <w:t xml:space="preserve"> </w:t>
      </w:r>
      <w:r w:rsidRPr="00152CC1">
        <w:rPr>
          <w:rFonts w:eastAsiaTheme="minorHAnsi"/>
          <w:lang w:eastAsia="en-US"/>
        </w:rPr>
        <w:sym w:font="Symbol" w:char="F0B7"/>
      </w:r>
      <w:r w:rsidRPr="00152CC1">
        <w:rPr>
          <w:rFonts w:eastAsiaTheme="minorHAnsi"/>
          <w:lang w:eastAsia="en-US"/>
        </w:rPr>
        <w:t xml:space="preserve"> </w:t>
      </w:r>
      <w:proofErr w:type="gramStart"/>
      <w:r w:rsidRPr="00152CC1">
        <w:rPr>
          <w:rFonts w:eastAsiaTheme="minorHAnsi"/>
          <w:lang w:eastAsia="en-US"/>
        </w:rPr>
        <w:t xml:space="preserve"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 </w:t>
      </w:r>
      <w:proofErr w:type="gramEnd"/>
    </w:p>
    <w:p w:rsidR="00152CC1" w:rsidRPr="00B75796" w:rsidRDefault="00152CC1" w:rsidP="00152CC1">
      <w:pPr>
        <w:spacing w:after="200" w:line="276" w:lineRule="auto"/>
        <w:rPr>
          <w:b/>
          <w:sz w:val="28"/>
          <w:szCs w:val="28"/>
        </w:rPr>
      </w:pPr>
      <w:r w:rsidRPr="00152CC1">
        <w:rPr>
          <w:rFonts w:eastAsiaTheme="minorHAnsi"/>
          <w:sz w:val="28"/>
          <w:szCs w:val="28"/>
          <w:lang w:eastAsia="en-US"/>
        </w:rPr>
        <w:t xml:space="preserve"> </w:t>
      </w:r>
      <w:r w:rsidRPr="00B75796">
        <w:rPr>
          <w:rFonts w:eastAsiaTheme="minorHAnsi"/>
          <w:sz w:val="28"/>
          <w:szCs w:val="28"/>
          <w:lang w:eastAsia="en-US"/>
        </w:rPr>
        <w:t xml:space="preserve">    </w:t>
      </w:r>
      <w:r w:rsidR="00B75796">
        <w:rPr>
          <w:rFonts w:eastAsiaTheme="minorHAnsi"/>
          <w:sz w:val="28"/>
          <w:szCs w:val="28"/>
          <w:lang w:eastAsia="en-US"/>
        </w:rPr>
        <w:t xml:space="preserve">           </w:t>
      </w:r>
      <w:r w:rsidRPr="00B75796">
        <w:rPr>
          <w:rFonts w:eastAsiaTheme="minorHAnsi"/>
          <w:sz w:val="28"/>
          <w:szCs w:val="28"/>
          <w:lang w:eastAsia="en-US"/>
        </w:rPr>
        <w:t xml:space="preserve"> </w:t>
      </w:r>
      <w:r w:rsidRPr="00152CC1">
        <w:rPr>
          <w:b/>
          <w:sz w:val="28"/>
          <w:szCs w:val="28"/>
        </w:rPr>
        <w:t>5. Содержание элективного курса</w:t>
      </w:r>
      <w:r w:rsidR="00B75796">
        <w:rPr>
          <w:b/>
          <w:sz w:val="28"/>
          <w:szCs w:val="28"/>
        </w:rPr>
        <w:t xml:space="preserve"> русского языка</w:t>
      </w:r>
    </w:p>
    <w:p w:rsidR="00152CC1" w:rsidRDefault="008E6D06" w:rsidP="00152CC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«Подготовка</w:t>
      </w:r>
      <w:r w:rsidR="007D49AF">
        <w:rPr>
          <w:b/>
          <w:sz w:val="28"/>
          <w:szCs w:val="28"/>
        </w:rPr>
        <w:t xml:space="preserve"> учащихся</w:t>
      </w:r>
      <w:r>
        <w:rPr>
          <w:b/>
          <w:sz w:val="28"/>
          <w:szCs w:val="28"/>
        </w:rPr>
        <w:t xml:space="preserve"> к ЕГЭ по русскому языку</w:t>
      </w:r>
      <w:r w:rsidR="00152CC1">
        <w:rPr>
          <w:b/>
          <w:sz w:val="28"/>
          <w:szCs w:val="28"/>
        </w:rPr>
        <w:t xml:space="preserve"> (задание 25)»</w:t>
      </w:r>
    </w:p>
    <w:p w:rsidR="00152CC1" w:rsidRDefault="00152CC1" w:rsidP="00152CC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E6D06">
        <w:rPr>
          <w:b/>
          <w:sz w:val="28"/>
          <w:szCs w:val="28"/>
        </w:rPr>
        <w:t xml:space="preserve">                               В </w:t>
      </w:r>
      <w:r>
        <w:rPr>
          <w:b/>
          <w:sz w:val="28"/>
          <w:szCs w:val="28"/>
        </w:rPr>
        <w:t>10 классе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1. Введение. (1ч)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Постановка целей и задач курса. Знакомство с учебно-методическими пособиями для подготовки к ЕГЭ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2. Проблема  текста. (5ч)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Понятие проблема. Типы проблем: философские, социальные, политические, нравственные, экологические, эстетические. Способы выявления проблемы. Проблематика художественного текста. Типовые конструкции для формулирования проблемы. Типичные ошибки при формулировании проблемы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 xml:space="preserve">Раздел 3. Комментарий к проблеме (5ч) 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lastRenderedPageBreak/>
        <w:t xml:space="preserve">Комментарий. Типы комментарий: текстуальный, концептуальный. Типы информации в тексте. Типовые конструкции  (клише) для комментирования проблемы. Типичные ошибки при комментировании проблемы.       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4. Авторская позиция(6ч.)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Авторская позиция. Средства выражения позиции автора. Авторская позиция в художественном тексте. Автор и рассказчик. Типовые конструкции для выражения авторской позиции. Типичные ошибки при формулировании позиции автора.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5. Аргументация собственной позиции(6ч.)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Аргумент. Аргументация. Виды аргументов. Структура аргумента. Типичные ошибки аргументации.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6. Композиция сочинения(4ч.)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Композиция. Основные средства связи между предложениями в тексте. Виды и формы вступления. Виды заключения</w:t>
      </w:r>
    </w:p>
    <w:p w:rsidR="00152CC1" w:rsidRP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Раздел 7. Речевое оформление сочинения (11ч)</w:t>
      </w:r>
    </w:p>
    <w:p w:rsidR="00152CC1" w:rsidRDefault="00152CC1" w:rsidP="00152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color w:val="000000"/>
        </w:rPr>
      </w:pPr>
      <w:r w:rsidRPr="00152CC1">
        <w:rPr>
          <w:color w:val="000000"/>
        </w:rPr>
        <w:t>Типы ошибок: грамматические, речевые, логические, фактические.</w:t>
      </w:r>
    </w:p>
    <w:p w:rsidR="00B75796" w:rsidRPr="00B75796" w:rsidRDefault="00B75796" w:rsidP="00B75796">
      <w:pPr>
        <w:spacing w:line="245" w:lineRule="atLeast"/>
        <w:jc w:val="center"/>
        <w:rPr>
          <w:b/>
          <w:sz w:val="28"/>
          <w:szCs w:val="28"/>
        </w:rPr>
      </w:pPr>
      <w:r w:rsidRPr="00B75796">
        <w:rPr>
          <w:b/>
          <w:sz w:val="28"/>
          <w:szCs w:val="28"/>
        </w:rPr>
        <w:t>6. Описание материально-технической базы</w:t>
      </w:r>
    </w:p>
    <w:p w:rsidR="00B75796" w:rsidRPr="00B75796" w:rsidRDefault="00B75796" w:rsidP="00B75796">
      <w:pPr>
        <w:spacing w:line="245" w:lineRule="atLeast"/>
        <w:rPr>
          <w:b/>
          <w:sz w:val="28"/>
          <w:szCs w:val="28"/>
        </w:rPr>
      </w:pPr>
      <w:r w:rsidRPr="00B75796">
        <w:rPr>
          <w:b/>
          <w:sz w:val="28"/>
          <w:szCs w:val="28"/>
        </w:rPr>
        <w:t>1. Литература.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Г.Т.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Егораева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>. ЕГЭ. Русский язык. Выполнение части 3 (С). М.: Экзамен,20014.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Г.Т.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Егораева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>. ЕГЭ. Русский язык. Русский язык. Комментарий к основной проблеме текста. Аргументация. Часть 3 (С) М: Экзамен, 2014.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Е.С. Симакова. Русский язык. Экспресс-репетитор для подготовки к ЕГЭ «Сочинение». М.: АСТ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Астрель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>, 2015.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И.П.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Цыбулько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 xml:space="preserve"> ЕГЭ Русский язык. Выполнение заданий</w:t>
      </w:r>
      <w:proofErr w:type="gramStart"/>
      <w:r w:rsidRPr="00B75796">
        <w:rPr>
          <w:rFonts w:ascii="Helvetica" w:hAnsi="Helvetica"/>
          <w:color w:val="333333"/>
          <w:sz w:val="20"/>
          <w:szCs w:val="20"/>
        </w:rPr>
        <w:t xml:space="preserve"> А</w:t>
      </w:r>
      <w:proofErr w:type="gramEnd"/>
      <w:r w:rsidRPr="00B75796">
        <w:rPr>
          <w:rFonts w:ascii="Helvetica" w:hAnsi="Helvetica"/>
          <w:color w:val="333333"/>
          <w:sz w:val="20"/>
          <w:szCs w:val="20"/>
        </w:rPr>
        <w:t>, В, С. Актив-тренинг. М: Национальное образование, 2015.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Н.А. Сенина, А.Г.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Нарушевич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>. Русский язык. Сочинение на ЕГЭ. Курс интенсивной подготовки: учебно-методическое пособие. Ростов-на-Дону: Легион-М, 2015.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 xml:space="preserve">Т.Н.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Сокольницкая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 xml:space="preserve"> Русский язык: сочинение-рассуждение (часть С): ЕГЭ. Сдаём без проблем! – М.: </w:t>
      </w:r>
      <w:proofErr w:type="spellStart"/>
      <w:r w:rsidRPr="00B75796">
        <w:rPr>
          <w:rFonts w:ascii="Helvetica" w:hAnsi="Helvetica"/>
          <w:color w:val="333333"/>
          <w:sz w:val="20"/>
          <w:szCs w:val="20"/>
        </w:rPr>
        <w:t>Эксмо</w:t>
      </w:r>
      <w:proofErr w:type="spellEnd"/>
      <w:r w:rsidRPr="00B75796">
        <w:rPr>
          <w:rFonts w:ascii="Helvetica" w:hAnsi="Helvetica"/>
          <w:color w:val="333333"/>
          <w:sz w:val="20"/>
          <w:szCs w:val="20"/>
        </w:rPr>
        <w:t>, 2014.</w:t>
      </w:r>
    </w:p>
    <w:p w:rsidR="00B75796" w:rsidRPr="00B75796" w:rsidRDefault="00B75796" w:rsidP="00B75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hAnsi="Helvetica"/>
          <w:color w:val="333333"/>
          <w:sz w:val="20"/>
          <w:szCs w:val="20"/>
        </w:rPr>
      </w:pPr>
      <w:r w:rsidRPr="00B75796">
        <w:rPr>
          <w:rFonts w:ascii="Helvetica" w:hAnsi="Helvetica"/>
          <w:color w:val="333333"/>
          <w:sz w:val="20"/>
          <w:szCs w:val="20"/>
        </w:rPr>
        <w:t>Учебно-тренировочные материалы для подготовки к Единому государственному экзамену. – М.: Интеллект-Центр, 2015</w:t>
      </w:r>
    </w:p>
    <w:p w:rsidR="00B75796" w:rsidRDefault="00B75796" w:rsidP="00B75796">
      <w:pPr>
        <w:pStyle w:val="a5"/>
        <w:shd w:val="clear" w:color="auto" w:fill="FFFFFF"/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   </w:t>
      </w:r>
    </w:p>
    <w:p w:rsidR="00B75796" w:rsidRPr="00B75796" w:rsidRDefault="00B75796" w:rsidP="00B75796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Helvetica" w:hAnsi="Helvetica"/>
          <w:color w:val="333333"/>
          <w:sz w:val="28"/>
          <w:szCs w:val="28"/>
        </w:rPr>
      </w:pPr>
      <w:r w:rsidRPr="00B75796">
        <w:rPr>
          <w:b/>
          <w:sz w:val="28"/>
          <w:szCs w:val="28"/>
        </w:rPr>
        <w:t xml:space="preserve">          Интернет-ресурсы</w:t>
      </w:r>
      <w:r w:rsidRPr="00B75796">
        <w:rPr>
          <w:sz w:val="28"/>
          <w:szCs w:val="28"/>
        </w:rPr>
        <w:t xml:space="preserve"> </w:t>
      </w:r>
    </w:p>
    <w:p w:rsidR="00B75796" w:rsidRDefault="00B75796" w:rsidP="00B75796">
      <w:pPr>
        <w:pStyle w:val="a5"/>
        <w:numPr>
          <w:ilvl w:val="0"/>
          <w:numId w:val="5"/>
        </w:numPr>
        <w:jc w:val="both"/>
      </w:pPr>
      <w:r>
        <w:t xml:space="preserve">Образовательные ресурсы Интернета – Русский язык.       </w:t>
      </w:r>
    </w:p>
    <w:p w:rsidR="00B75796" w:rsidRDefault="007D49AF" w:rsidP="00B75796">
      <w:pPr>
        <w:pStyle w:val="a5"/>
        <w:numPr>
          <w:ilvl w:val="0"/>
          <w:numId w:val="5"/>
        </w:numPr>
        <w:jc w:val="both"/>
      </w:pPr>
      <w:hyperlink r:id="rId7" w:history="1">
        <w:r w:rsidR="00B75796" w:rsidRPr="008A3BE0">
          <w:rPr>
            <w:rStyle w:val="a4"/>
          </w:rPr>
          <w:t>http://www.alleng.ru/edu/ruslang</w:t>
        </w:r>
      </w:hyperlink>
    </w:p>
    <w:p w:rsidR="00B75796" w:rsidRDefault="00B75796" w:rsidP="00B75796">
      <w:pPr>
        <w:pStyle w:val="a5"/>
        <w:jc w:val="both"/>
      </w:pPr>
      <w:r>
        <w:t xml:space="preserve">2.htm (здесь представлено большое количество учебников, учебных пособий, справочных пособий, тренировочные варианты текущего года и предыдущих лет) 3. Официальный информационный портал ЕГЭ 2013. http://www.ege.edu.ru/ </w:t>
      </w:r>
    </w:p>
    <w:p w:rsidR="00B75796" w:rsidRDefault="00B75796" w:rsidP="00B75796">
      <w:pPr>
        <w:ind w:left="360"/>
        <w:jc w:val="both"/>
      </w:pPr>
      <w:r>
        <w:t xml:space="preserve">        ЕГЭ на Яндексе. </w:t>
      </w:r>
      <w:hyperlink r:id="rId8" w:history="1">
        <w:r w:rsidRPr="008A3BE0">
          <w:rPr>
            <w:rStyle w:val="a4"/>
          </w:rPr>
          <w:t>http://ege.yandex.ru/russian</w:t>
        </w:r>
      </w:hyperlink>
    </w:p>
    <w:p w:rsidR="00B75796" w:rsidRDefault="00B75796" w:rsidP="00B75796">
      <w:pPr>
        <w:ind w:left="360"/>
        <w:jc w:val="both"/>
      </w:pPr>
      <w:r>
        <w:lastRenderedPageBreak/>
        <w:t xml:space="preserve">4. ЕГЭ портал. </w:t>
      </w:r>
      <w:hyperlink r:id="rId9" w:history="1">
        <w:r w:rsidRPr="008A3BE0">
          <w:rPr>
            <w:rStyle w:val="a4"/>
          </w:rPr>
          <w:t>http://4ege.ru/russkiy/</w:t>
        </w:r>
      </w:hyperlink>
    </w:p>
    <w:p w:rsidR="00B75796" w:rsidRDefault="00B75796" w:rsidP="00B75796">
      <w:pPr>
        <w:ind w:left="360"/>
        <w:jc w:val="both"/>
      </w:pPr>
      <w:r>
        <w:t xml:space="preserve"> 5. Разбор всех заданий ЕГЭ по русскому языку. </w:t>
      </w:r>
      <w:hyperlink r:id="rId10" w:history="1">
        <w:r w:rsidRPr="008A3BE0">
          <w:rPr>
            <w:rStyle w:val="a4"/>
          </w:rPr>
          <w:t>http://4ege.ru/zadaniya-ege-russkiy/</w:t>
        </w:r>
      </w:hyperlink>
    </w:p>
    <w:p w:rsidR="00B75796" w:rsidRDefault="00B75796" w:rsidP="00B75796">
      <w:pPr>
        <w:ind w:left="360"/>
        <w:jc w:val="both"/>
      </w:pPr>
      <w:r>
        <w:t xml:space="preserve"> 6. Тесты из открытого сегмента Федерального банка тестовых заданий. </w:t>
      </w:r>
      <w:hyperlink r:id="rId11" w:history="1">
        <w:r w:rsidRPr="008A3BE0">
          <w:rPr>
            <w:rStyle w:val="a4"/>
          </w:rPr>
          <w:t>http://www.fipi.ru/view</w:t>
        </w:r>
      </w:hyperlink>
    </w:p>
    <w:p w:rsidR="00B75796" w:rsidRDefault="00B75796" w:rsidP="00B75796">
      <w:pPr>
        <w:ind w:left="360"/>
        <w:jc w:val="both"/>
      </w:pPr>
      <w:r>
        <w:t xml:space="preserve"> 7. Онлайн тесты. http://www.fipi.ru/view </w:t>
      </w:r>
      <w:hyperlink r:id="rId12" w:history="1">
        <w:r w:rsidRPr="008A3BE0">
          <w:rPr>
            <w:rStyle w:val="a4"/>
          </w:rPr>
          <w:t>http://www.edu.ru/index.php</w:t>
        </w:r>
      </w:hyperlink>
    </w:p>
    <w:p w:rsidR="00B75796" w:rsidRDefault="00B75796" w:rsidP="00B75796">
      <w:pPr>
        <w:ind w:left="360"/>
        <w:jc w:val="both"/>
      </w:pPr>
      <w:r>
        <w:t xml:space="preserve"> 8. </w:t>
      </w:r>
      <w:proofErr w:type="spellStart"/>
      <w:r>
        <w:t>Видеоуроки</w:t>
      </w:r>
      <w:proofErr w:type="spellEnd"/>
      <w:r>
        <w:t xml:space="preserve"> ЕГЭ. </w:t>
      </w:r>
      <w:hyperlink r:id="rId13" w:history="1">
        <w:r w:rsidRPr="008A3BE0">
          <w:rPr>
            <w:rStyle w:val="a4"/>
          </w:rPr>
          <w:t>http://video.yandex.ru</w:t>
        </w:r>
      </w:hyperlink>
      <w:r>
        <w:t xml:space="preserve"> </w:t>
      </w:r>
    </w:p>
    <w:p w:rsidR="00B75796" w:rsidRDefault="00B75796" w:rsidP="00B75796">
      <w:pPr>
        <w:ind w:left="360"/>
        <w:jc w:val="both"/>
      </w:pPr>
      <w:r>
        <w:t xml:space="preserve">9. Капканы ЕГЭ и ГИА. </w:t>
      </w:r>
      <w:hyperlink r:id="rId14" w:history="1">
        <w:r w:rsidRPr="008A3BE0">
          <w:rPr>
            <w:rStyle w:val="a4"/>
          </w:rPr>
          <w:t>http://капканы-егэ.рф/index.php/ege-po-russkomu-yazyku</w:t>
        </w:r>
      </w:hyperlink>
      <w:r>
        <w:t xml:space="preserve"> </w:t>
      </w:r>
    </w:p>
    <w:p w:rsidR="00B75796" w:rsidRDefault="00B75796" w:rsidP="00B75796">
      <w:pPr>
        <w:ind w:left="360"/>
        <w:jc w:val="both"/>
      </w:pPr>
      <w:r>
        <w:t xml:space="preserve">10. </w:t>
      </w:r>
      <w:proofErr w:type="spellStart"/>
      <w:r>
        <w:t>ПростоЕГЭ</w:t>
      </w:r>
      <w:proofErr w:type="spellEnd"/>
      <w:r>
        <w:t>. Форум. http://prostoege.ru/forum/viewtopic.php?id=273</w:t>
      </w:r>
    </w:p>
    <w:p w:rsidR="00B75796" w:rsidRDefault="00B75796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C85C9E" w:rsidRDefault="00C85C9E" w:rsidP="00C85C9E">
      <w:pPr>
        <w:spacing w:after="200" w:line="276" w:lineRule="auto"/>
      </w:pPr>
    </w:p>
    <w:p w:rsidR="00C85C9E" w:rsidRDefault="00C85C9E" w:rsidP="00C85C9E">
      <w:pPr>
        <w:spacing w:after="200" w:line="276" w:lineRule="auto"/>
      </w:pPr>
    </w:p>
    <w:p w:rsidR="00572DB6" w:rsidRDefault="00C85C9E" w:rsidP="00C85C9E">
      <w:pPr>
        <w:spacing w:after="200" w:line="276" w:lineRule="auto"/>
        <w:rPr>
          <w:sz w:val="28"/>
          <w:szCs w:val="28"/>
        </w:rPr>
      </w:pPr>
      <w:r w:rsidRPr="00C85C9E">
        <w:rPr>
          <w:sz w:val="28"/>
          <w:szCs w:val="28"/>
        </w:rPr>
        <w:t xml:space="preserve">                                                                 </w:t>
      </w: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</w:pPr>
    </w:p>
    <w:p w:rsidR="00572DB6" w:rsidRDefault="00572DB6" w:rsidP="00C85C9E">
      <w:pPr>
        <w:spacing w:after="200" w:line="276" w:lineRule="auto"/>
        <w:rPr>
          <w:sz w:val="28"/>
          <w:szCs w:val="28"/>
        </w:rPr>
        <w:sectPr w:rsidR="00572DB6" w:rsidSect="00572D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9E" w:rsidRPr="00C85C9E" w:rsidRDefault="00572DB6" w:rsidP="00C85C9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C85C9E" w:rsidRPr="00C85C9E">
        <w:rPr>
          <w:sz w:val="28"/>
          <w:szCs w:val="28"/>
        </w:rPr>
        <w:t xml:space="preserve">  </w:t>
      </w:r>
      <w:r w:rsidR="00C85C9E" w:rsidRPr="00C85C9E">
        <w:rPr>
          <w:rFonts w:eastAsiaTheme="minorHAnsi"/>
          <w:b/>
          <w:sz w:val="28"/>
          <w:szCs w:val="28"/>
          <w:lang w:eastAsia="en-US"/>
        </w:rPr>
        <w:t>Тематическое планирование элективного курса</w:t>
      </w:r>
    </w:p>
    <w:tbl>
      <w:tblPr>
        <w:tblStyle w:val="a3"/>
        <w:tblW w:w="16551" w:type="dxa"/>
        <w:tblInd w:w="-988" w:type="dxa"/>
        <w:tblLayout w:type="fixed"/>
        <w:tblLook w:val="04A0" w:firstRow="1" w:lastRow="0" w:firstColumn="1" w:lastColumn="0" w:noHBand="0" w:noVBand="1"/>
      </w:tblPr>
      <w:tblGrid>
        <w:gridCol w:w="468"/>
        <w:gridCol w:w="2077"/>
        <w:gridCol w:w="682"/>
        <w:gridCol w:w="567"/>
        <w:gridCol w:w="54"/>
        <w:gridCol w:w="1789"/>
        <w:gridCol w:w="850"/>
        <w:gridCol w:w="1418"/>
        <w:gridCol w:w="1842"/>
        <w:gridCol w:w="2410"/>
        <w:gridCol w:w="2268"/>
        <w:gridCol w:w="992"/>
        <w:gridCol w:w="1134"/>
      </w:tblGrid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раздела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К-во</w:t>
            </w:r>
            <w:proofErr w:type="gramEnd"/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тем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курса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К-во</w:t>
            </w:r>
            <w:proofErr w:type="gramEnd"/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Формы и 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Методы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Формы и 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Методы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Основные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Знания 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Основные умения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тримест</w:t>
            </w:r>
            <w:proofErr w:type="spellEnd"/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ровая</w:t>
            </w:r>
            <w:proofErr w:type="spellEnd"/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примерная</w:t>
            </w: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Постановка целей и задач курса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требования к сочинению и критерии его проверки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Проблема текста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5ч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Типы проблем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значение слова «проблема»; основные типы проблем: философские, социальные, политические, нравственные, экологические, эстетические</w:t>
            </w:r>
            <w:proofErr w:type="gramEnd"/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определять тип проблемы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0" w:name="_GoBack" w:colFirst="11" w:colLast="11"/>
          </w:p>
        </w:tc>
        <w:tc>
          <w:tcPr>
            <w:tcW w:w="2077" w:type="dxa"/>
            <w:tcBorders>
              <w:top w:val="nil"/>
            </w:tcBorders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Способы выявления проблем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алгоритм выявления проблемы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при помощи алгоритма определить проблему прочитанного текста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bookmarkEnd w:id="0"/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Типовые конструкции для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</w:t>
            </w:r>
            <w:proofErr w:type="spellEnd"/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ния</w:t>
            </w:r>
            <w:proofErr w:type="spell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проблем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способы формулировки проблемы текста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формулировать проблему текста тремя способами: своими словами, процитировать,  в виде вопроса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Работа с текстами ЕГЭ на выявление проблем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алгоритм выявления проблемы текста, основные способы формулировки проблемы; знать типичные ошибки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определить проблему прочитанного текста и сформулировать ее; находить типичные ошибки и редактировать текст.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Комментарий к проблеме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5ч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Типы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коментарий</w:t>
            </w:r>
            <w:proofErr w:type="spellEnd"/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Составление таблицы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основные типы комментария проблемы текста и их основные признаки: </w:t>
            </w: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текстуальный</w:t>
            </w:r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концепционный</w:t>
            </w:r>
            <w:proofErr w:type="spellEnd"/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комментировать проблему текста, используя один из типов комментария: текстуальный или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концепционный</w:t>
            </w:r>
            <w:proofErr w:type="spell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Типовые конструкции для комментирования проблемы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Составление таблицы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типовые конструкции для комментирования проблемы прочитанного текста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комментировать тексты различных стилей, используя типовые конструкции.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Введение цитат в текст сочинения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 способах передачи чужой речи.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составлять и записывать предложения с цитатами; находить цитаты в тексте; определять основную мысль цитаты и вводить ее в те</w:t>
            </w: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кст дв</w:t>
            </w:r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умя способами: 1)как прямую речь и 2)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как часть предложения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Работа с текстом ЕГЭ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теоретические сведения о структуре и компонентах сочинения-рассуждения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комментировать проблему текста, используя один из типов комментария: текстуальный или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концепционный</w:t>
            </w:r>
            <w:proofErr w:type="spell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Анализ типичных ошибок при комментировании проблемы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типичные ошибки при комментировании проблемы прочитанного текста (комментарий подменяется пересказом текста, цитированием, не опирается на текст и др.)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 в сочинениях находить типичные ошибки при комментировании проблемы и редактировать текст.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Авторская позиция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Авторская позиция. Средства выражения позиции автора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Составление таблицы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приемы выявления авторской позиции, основные средства выражения авторской позици</w:t>
            </w: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и(</w:t>
            </w:r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оценочная лексика, средства выразительности, слова-маркеры, вводные слова, побудительные предложения)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b/>
                <w:sz w:val="22"/>
                <w:szCs w:val="22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</w:t>
            </w:r>
            <w:r w:rsidRPr="00C85C9E">
              <w:rPr>
                <w:b/>
                <w:color w:val="494949"/>
                <w:sz w:val="22"/>
                <w:szCs w:val="22"/>
                <w:shd w:val="clear" w:color="auto" w:fill="FFFFFF"/>
              </w:rPr>
              <w:t xml:space="preserve"> </w:t>
            </w:r>
            <w:r w:rsidRPr="00C85C9E">
              <w:rPr>
                <w:b/>
                <w:sz w:val="22"/>
                <w:szCs w:val="22"/>
                <w:shd w:val="clear" w:color="auto" w:fill="FFFFFF"/>
              </w:rPr>
              <w:t xml:space="preserve">адекватно воспринять и правильно сформулировать позицию автора: позитивное, негативное, нейтральное, двоякое и т. п. отношение к </w:t>
            </w:r>
            <w:proofErr w:type="gramStart"/>
            <w:r w:rsidRPr="00C85C9E">
              <w:rPr>
                <w:b/>
                <w:sz w:val="22"/>
                <w:szCs w:val="22"/>
                <w:shd w:val="clear" w:color="auto" w:fill="FFFFFF"/>
              </w:rPr>
              <w:t>рассказанному</w:t>
            </w:r>
            <w:proofErr w:type="gramEnd"/>
            <w:r w:rsidRPr="00C85C9E">
              <w:rPr>
                <w:b/>
                <w:sz w:val="22"/>
                <w:szCs w:val="22"/>
                <w:shd w:val="clear" w:color="auto" w:fill="FFFFFF"/>
              </w:rPr>
              <w:t xml:space="preserve">, предлагаемый ответ автора на </w:t>
            </w:r>
            <w:r w:rsidRPr="00C85C9E">
              <w:rPr>
                <w:b/>
                <w:sz w:val="22"/>
                <w:szCs w:val="22"/>
                <w:shd w:val="clear" w:color="auto" w:fill="FFFFFF"/>
              </w:rPr>
              <w:lastRenderedPageBreak/>
              <w:t>поставленные им в тексте вопросы.</w:t>
            </w:r>
          </w:p>
          <w:p w:rsidR="00C85C9E" w:rsidRPr="00C85C9E" w:rsidRDefault="00C85C9E" w:rsidP="00C85C9E">
            <w:pPr>
              <w:shd w:val="clear" w:color="auto" w:fill="FFFFFF"/>
              <w:spacing w:after="144" w:line="302" w:lineRule="atLeast"/>
              <w:jc w:val="center"/>
              <w:rPr>
                <w:b/>
                <w:color w:val="494949"/>
                <w:sz w:val="22"/>
                <w:szCs w:val="22"/>
              </w:rPr>
            </w:pP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Авторская позиция в художественном тексте. Автор и рассказчик.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Лекция.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Коллективная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отличительные признаки и жанровое своеобразие художественного стиля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аргументированно определять функционально-стилистическую принадлежность текста; различать понятия автор и рассказчик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Типовые конструкции для выражения авторской позиции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типовые конструкции для выражения авторской позиции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формулировать авторскую позицию, используя типовые конструкции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Работа с текстами ЕГЭ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теоретические сведения о структуре и компонентах сочинения-рассуждения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формулировать авторскую позицию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Анализ типичных ошибок при формулировании авторской позиции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типичные ошибки при формулировании авторской позиции (отсутствует формулировка авторской позиции; формулируется широко, неточно; подменяется мнение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рассказчика; подменяется цитированием фрагмента текста и др.)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Уметь находить типичные ошибки в сочинениях и редактировать текст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Аргументация собственной позиции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Аргументы. Виды аргументов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Устные выступления учащихся. Коллективная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виды аргументации: логические, психологические, чувственные, иллюстративные;  аргументы «за» и «против»; основные способы формулирования аргументов.</w:t>
            </w:r>
            <w:proofErr w:type="gramEnd"/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аргументировать собственную позицию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Структура аргумента. Типичные ошибки аргументации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структуру аргумента: тезис, логический переход, аргумент, </w:t>
            </w:r>
            <w:proofErr w:type="spell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микровывод</w:t>
            </w:r>
            <w:proofErr w:type="spell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; знать типичные ошибки аргументации: пересказывают авторские аргументы, не соотносят с проблематикой исходного текста и др.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выразить собственное мнение и аргументировать его, соблюдая следующую схему: тезис, аргумент 1, иллюстрация, аргумент 2, иллюстрация, вывод; находить типичные ошибки и редактировать текст.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Работа с текстами ЕГЭ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виды аргументации, структуру аргумента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выразить собственное мнение по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сформулированной проблеме, поставленной автором текста (согласившись или не согласившись), аргументировать его (привести не менее 2 аргументов, один из которых взят из художественной, публицистической или научной литературы)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Написание сочинения-рассуждения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требования к сочинению-рассуждению по прочитанному тексту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анализировать прочитанный текст, аргументировать свою точку зрения по поднятой проблеме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Анализ сочинения-рассуждения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 текстов сочинения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типичные ошибки при определении проблемы текста, выявлении авторской позиции, </w:t>
            </w: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комментарии проблемы</w:t>
            </w:r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, аргументации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находить ошибки и редактировать текст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Композиция сочинения-рассуждения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4ч</w:t>
            </w: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Композиция сочинения-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рассуждения. Основные средства связи между предложениями в тексте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Лекция с элементами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беседы.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Коллективная 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построение сочинения: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вступление, основная часть (проблема, комментарий, авторская позиция, собственное мнение), заключение; основные средства связи между  предложениям</w:t>
            </w:r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и(</w:t>
            </w:r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логические, морфологические, синтаксические, стилистические, интонационные, графические)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Уметь связывать предложения в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тексте по смыслу и грамматически.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2-3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Виды вступления. Оформление вступления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основные виды вступлений (цепочка вопросительных предложений, риторический вопрос, лирическое вступление, справка о писателе, цитата и </w:t>
            </w:r>
            <w:proofErr w:type="spellStart"/>
            <w:proofErr w:type="gramStart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др</w:t>
            </w:r>
            <w:proofErr w:type="spellEnd"/>
            <w:proofErr w:type="gramEnd"/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моделировать вступления сочинения по текстам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Виды заключения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виды заключения (цитата, подведение итогов, личное отношение и др.)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моделировать заключение по текстам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Речевое оформление сочинения-рассуждения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8ч</w:t>
            </w: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Классификация ошибок. Грамматическ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ие ошибки.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Карточки-задания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Знать классификацию текстовых ошибок;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разновидности грамматических ошибок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Уметь находить и исправлять грамматические </w:t>
            </w: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ошибки в тексте 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Речевые ошибки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разновидности речевых ошибок в тексте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находить и исправлять речевые ошибки в сочинении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Логические ошибки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 фрагментов сочинения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разновидности логических ошибок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находить и исправлять логические ошибки в сочинении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Написание сочинения-рассуждения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Отбор материала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Редактирование, оформление материала.</w:t>
            </w:r>
          </w:p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основные требования к сочинению-рассуждению по прочитанному тексту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редактировать текст сочинения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Анализ сочинения-рассуждения</w:t>
            </w: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</w:t>
            </w: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Редактирование</w:t>
            </w: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Знать критерии оценивания сочинения по прочитанному тексту</w:t>
            </w: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Уметь редактировать текст сочинения</w:t>
            </w: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C9E">
              <w:rPr>
                <w:rFonts w:eastAsiaTheme="minorHAnsi"/>
                <w:b/>
                <w:sz w:val="22"/>
                <w:szCs w:val="22"/>
                <w:lang w:eastAsia="en-US"/>
              </w:rPr>
              <w:t>34ч.</w:t>
            </w: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85C9E" w:rsidRPr="00C85C9E" w:rsidTr="00C85C9E">
        <w:tc>
          <w:tcPr>
            <w:tcW w:w="4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5C9E" w:rsidRPr="00C85C9E" w:rsidRDefault="00C85C9E" w:rsidP="00C85C9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C85C9E" w:rsidRPr="00C85C9E" w:rsidRDefault="00C85C9E" w:rsidP="00C85C9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85C9E" w:rsidRPr="00C85C9E" w:rsidRDefault="00C85C9E" w:rsidP="00C85C9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85C9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</w:p>
    <w:p w:rsidR="00C85C9E" w:rsidRPr="00C85C9E" w:rsidRDefault="00C85C9E" w:rsidP="00C85C9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85C9E" w:rsidRPr="00C85C9E" w:rsidRDefault="00C85C9E" w:rsidP="00C85C9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85C9E" w:rsidRPr="00C85C9E" w:rsidRDefault="00C85C9E" w:rsidP="00C85C9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425B11" w:rsidRDefault="00425B11" w:rsidP="00B75796">
      <w:pPr>
        <w:ind w:left="360"/>
        <w:jc w:val="both"/>
      </w:pPr>
    </w:p>
    <w:p w:rsidR="00B75796" w:rsidRPr="00152CC1" w:rsidRDefault="00B75796" w:rsidP="00B7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color w:val="000000"/>
        </w:rPr>
      </w:pPr>
    </w:p>
    <w:sectPr w:rsidR="00B75796" w:rsidRPr="00152CC1" w:rsidSect="00572D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2ED"/>
    <w:multiLevelType w:val="hybridMultilevel"/>
    <w:tmpl w:val="9EBC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1588D"/>
    <w:multiLevelType w:val="hybridMultilevel"/>
    <w:tmpl w:val="3A7E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74054"/>
    <w:multiLevelType w:val="hybridMultilevel"/>
    <w:tmpl w:val="2A2E6AB4"/>
    <w:lvl w:ilvl="0" w:tplc="15442D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5FB2540"/>
    <w:multiLevelType w:val="hybridMultilevel"/>
    <w:tmpl w:val="7696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7698B"/>
    <w:multiLevelType w:val="multilevel"/>
    <w:tmpl w:val="959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0"/>
    <w:rsid w:val="00003501"/>
    <w:rsid w:val="0002267F"/>
    <w:rsid w:val="00152CC1"/>
    <w:rsid w:val="0017286F"/>
    <w:rsid w:val="00211CF3"/>
    <w:rsid w:val="00223ED6"/>
    <w:rsid w:val="00294DCE"/>
    <w:rsid w:val="002B129E"/>
    <w:rsid w:val="00425B11"/>
    <w:rsid w:val="00455D50"/>
    <w:rsid w:val="00572DB6"/>
    <w:rsid w:val="0063156F"/>
    <w:rsid w:val="00746749"/>
    <w:rsid w:val="007D49AF"/>
    <w:rsid w:val="008936A1"/>
    <w:rsid w:val="008E6D06"/>
    <w:rsid w:val="009E266B"/>
    <w:rsid w:val="00B75796"/>
    <w:rsid w:val="00C820B6"/>
    <w:rsid w:val="00C85C9E"/>
    <w:rsid w:val="00CB6A7B"/>
    <w:rsid w:val="00D94F26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4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57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4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57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russian" TargetMode="External"/><Relationship Id="rId13" Type="http://schemas.openxmlformats.org/officeDocument/2006/relationships/hyperlink" Target="http://video.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.ru/edu/ruslang" TargetMode="External"/><Relationship Id="rId12" Type="http://schemas.openxmlformats.org/officeDocument/2006/relationships/hyperlink" Target="http://www.edu.ru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vie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4ege.ru/zadaniya-ege-russk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ege.ru/russkiy/" TargetMode="External"/><Relationship Id="rId14" Type="http://schemas.openxmlformats.org/officeDocument/2006/relationships/hyperlink" Target="http://&#1082;&#1072;&#1087;&#1082;&#1072;&#1085;&#1099;-&#1077;&#1075;&#1101;.&#1088;&#1092;/index.php/ege-po-russkomu-yazy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E723EA-E99E-4EB6-AAF9-9639F18B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dcterms:created xsi:type="dcterms:W3CDTF">2015-04-06T20:11:00Z</dcterms:created>
  <dcterms:modified xsi:type="dcterms:W3CDTF">2015-05-07T18:35:00Z</dcterms:modified>
</cp:coreProperties>
</file>